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B19C6" w14:textId="41E04567" w:rsidR="00C80F87" w:rsidRPr="00FD0300" w:rsidRDefault="008A4F9B" w:rsidP="009E1E00">
      <w:pPr>
        <w:spacing w:line="36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07</w:t>
      </w:r>
      <w:r w:rsidR="0023629C" w:rsidRPr="00FD0300">
        <w:rPr>
          <w:color w:val="000000" w:themeColor="text1"/>
          <w:sz w:val="22"/>
          <w:szCs w:val="22"/>
        </w:rPr>
        <w:t xml:space="preserve">. </w:t>
      </w:r>
      <w:r w:rsidR="00A44044">
        <w:rPr>
          <w:color w:val="000000" w:themeColor="text1"/>
          <w:sz w:val="22"/>
          <w:szCs w:val="22"/>
        </w:rPr>
        <w:t>Januar</w:t>
      </w:r>
      <w:r w:rsidR="0023629C" w:rsidRPr="00FD0300">
        <w:rPr>
          <w:color w:val="000000" w:themeColor="text1"/>
          <w:sz w:val="22"/>
          <w:szCs w:val="22"/>
        </w:rPr>
        <w:t xml:space="preserve"> </w:t>
      </w:r>
      <w:r w:rsidR="003D4678" w:rsidRPr="00FD0300">
        <w:rPr>
          <w:color w:val="000000" w:themeColor="text1"/>
          <w:sz w:val="22"/>
          <w:szCs w:val="22"/>
        </w:rPr>
        <w:t>202</w:t>
      </w:r>
      <w:r w:rsidR="009D2715">
        <w:rPr>
          <w:color w:val="000000" w:themeColor="text1"/>
          <w:sz w:val="22"/>
          <w:szCs w:val="22"/>
        </w:rPr>
        <w:t>5</w:t>
      </w:r>
    </w:p>
    <w:p w14:paraId="1E5B19C7" w14:textId="77777777" w:rsidR="00C80F87" w:rsidRPr="00FD0300" w:rsidRDefault="00C80F87" w:rsidP="009E1E00">
      <w:pPr>
        <w:spacing w:line="360" w:lineRule="auto"/>
        <w:rPr>
          <w:color w:val="000000" w:themeColor="text1"/>
          <w:sz w:val="22"/>
          <w:szCs w:val="22"/>
        </w:rPr>
      </w:pPr>
    </w:p>
    <w:p w14:paraId="00041904" w14:textId="418F693F" w:rsidR="001B603D" w:rsidRPr="00FD0300" w:rsidRDefault="008B6FBA" w:rsidP="009E1E00">
      <w:pPr>
        <w:spacing w:line="360" w:lineRule="auto"/>
        <w:rPr>
          <w:b/>
          <w:color w:val="000000" w:themeColor="text1"/>
          <w:sz w:val="28"/>
          <w:szCs w:val="28"/>
        </w:rPr>
      </w:pPr>
      <w:r w:rsidRPr="00FD0300">
        <w:rPr>
          <w:b/>
          <w:color w:val="000000" w:themeColor="text1"/>
          <w:sz w:val="28"/>
          <w:szCs w:val="28"/>
        </w:rPr>
        <w:t xml:space="preserve">CHIRON Group </w:t>
      </w:r>
      <w:r w:rsidR="00A44044">
        <w:rPr>
          <w:b/>
          <w:color w:val="000000" w:themeColor="text1"/>
          <w:sz w:val="28"/>
          <w:szCs w:val="28"/>
        </w:rPr>
        <w:t xml:space="preserve">erhält </w:t>
      </w:r>
      <w:r w:rsidR="00224F8F">
        <w:rPr>
          <w:b/>
          <w:color w:val="000000" w:themeColor="text1"/>
          <w:sz w:val="28"/>
          <w:szCs w:val="28"/>
        </w:rPr>
        <w:t>Auszeichnung</w:t>
      </w:r>
      <w:r w:rsidR="00A44044">
        <w:rPr>
          <w:b/>
          <w:color w:val="000000" w:themeColor="text1"/>
          <w:sz w:val="28"/>
          <w:szCs w:val="28"/>
        </w:rPr>
        <w:t xml:space="preserve"> für Ressourceneffizienz</w:t>
      </w:r>
    </w:p>
    <w:p w14:paraId="1E5B19CB" w14:textId="77777777" w:rsidR="00C80F87" w:rsidRPr="00FD0300" w:rsidRDefault="00C80F87" w:rsidP="009E1E00">
      <w:pPr>
        <w:spacing w:line="360" w:lineRule="auto"/>
        <w:rPr>
          <w:color w:val="000000" w:themeColor="text1"/>
          <w:sz w:val="22"/>
          <w:szCs w:val="22"/>
        </w:rPr>
      </w:pPr>
    </w:p>
    <w:p w14:paraId="5A92B930" w14:textId="082BF6BE" w:rsidR="00224F8F" w:rsidRPr="00A44044" w:rsidRDefault="00224F8F" w:rsidP="00224F8F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  <w:r w:rsidRPr="00A44044">
        <w:rPr>
          <w:color w:val="000000" w:themeColor="text1"/>
          <w:sz w:val="22"/>
          <w:szCs w:val="22"/>
        </w:rPr>
        <w:t>Die Regionale Kompetenzstelle Ressourceneffizienz verleiht der CHIRON Group SE in Tuttlingen</w:t>
      </w:r>
      <w:r>
        <w:rPr>
          <w:color w:val="000000" w:themeColor="text1"/>
          <w:sz w:val="22"/>
          <w:szCs w:val="22"/>
        </w:rPr>
        <w:t xml:space="preserve"> </w:t>
      </w:r>
      <w:r w:rsidRPr="00A44044">
        <w:rPr>
          <w:color w:val="000000" w:themeColor="text1"/>
          <w:sz w:val="22"/>
          <w:szCs w:val="22"/>
        </w:rPr>
        <w:t xml:space="preserve">das </w:t>
      </w:r>
      <w:proofErr w:type="spellStart"/>
      <w:r w:rsidRPr="00A44044">
        <w:rPr>
          <w:color w:val="000000" w:themeColor="text1"/>
          <w:sz w:val="22"/>
          <w:szCs w:val="22"/>
        </w:rPr>
        <w:t>KEFF+Label</w:t>
      </w:r>
      <w:proofErr w:type="spellEnd"/>
      <w:r w:rsidRPr="00A44044">
        <w:rPr>
          <w:color w:val="000000" w:themeColor="text1"/>
          <w:sz w:val="22"/>
          <w:szCs w:val="22"/>
        </w:rPr>
        <w:t xml:space="preserve"> für </w:t>
      </w:r>
      <w:r w:rsidR="00B375B3">
        <w:rPr>
          <w:color w:val="000000" w:themeColor="text1"/>
          <w:sz w:val="22"/>
          <w:szCs w:val="22"/>
        </w:rPr>
        <w:t>praktizierte</w:t>
      </w:r>
      <w:r w:rsidRPr="00A44044">
        <w:rPr>
          <w:color w:val="000000" w:themeColor="text1"/>
          <w:sz w:val="22"/>
          <w:szCs w:val="22"/>
        </w:rPr>
        <w:t xml:space="preserve"> Ressourceneffizienz</w:t>
      </w:r>
      <w:r w:rsidR="00B375B3">
        <w:rPr>
          <w:color w:val="000000" w:themeColor="text1"/>
          <w:sz w:val="22"/>
          <w:szCs w:val="22"/>
        </w:rPr>
        <w:t xml:space="preserve">. </w:t>
      </w:r>
      <w:r w:rsidRPr="00A44044">
        <w:rPr>
          <w:color w:val="000000" w:themeColor="text1"/>
          <w:sz w:val="22"/>
          <w:szCs w:val="22"/>
        </w:rPr>
        <w:t xml:space="preserve">Nur Unternehmen, die nach einem </w:t>
      </w:r>
      <w:proofErr w:type="spellStart"/>
      <w:r w:rsidRPr="00A44044">
        <w:rPr>
          <w:color w:val="000000" w:themeColor="text1"/>
          <w:sz w:val="22"/>
          <w:szCs w:val="22"/>
        </w:rPr>
        <w:t>KEFF+Check</w:t>
      </w:r>
      <w:proofErr w:type="spellEnd"/>
      <w:r w:rsidRPr="00A44044">
        <w:rPr>
          <w:color w:val="000000" w:themeColor="text1"/>
          <w:sz w:val="22"/>
          <w:szCs w:val="22"/>
        </w:rPr>
        <w:t xml:space="preserve"> belegbare Maßnahmen zur Steigerung der Ressourceneffizienz </w:t>
      </w:r>
      <w:r>
        <w:rPr>
          <w:color w:val="000000" w:themeColor="text1"/>
          <w:sz w:val="22"/>
          <w:szCs w:val="22"/>
        </w:rPr>
        <w:t>umgesetzt</w:t>
      </w:r>
      <w:r w:rsidRPr="00A44044">
        <w:rPr>
          <w:color w:val="000000" w:themeColor="text1"/>
          <w:sz w:val="22"/>
          <w:szCs w:val="22"/>
        </w:rPr>
        <w:t xml:space="preserve"> haben, erhalten </w:t>
      </w:r>
      <w:r w:rsidR="00B375B3">
        <w:rPr>
          <w:color w:val="000000" w:themeColor="text1"/>
          <w:sz w:val="22"/>
          <w:szCs w:val="22"/>
        </w:rPr>
        <w:t>diese Auszeichnung</w:t>
      </w:r>
      <w:r w:rsidRPr="00A44044">
        <w:rPr>
          <w:color w:val="000000" w:themeColor="text1"/>
          <w:sz w:val="22"/>
          <w:szCs w:val="22"/>
        </w:rPr>
        <w:t>.</w:t>
      </w:r>
    </w:p>
    <w:p w14:paraId="49D750C3" w14:textId="77777777" w:rsidR="00224F8F" w:rsidRPr="00A44044" w:rsidRDefault="00224F8F" w:rsidP="00224F8F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</w:p>
    <w:p w14:paraId="64421903" w14:textId="51BF4088" w:rsidR="00224F8F" w:rsidRPr="00A44044" w:rsidRDefault="00224F8F" w:rsidP="00224F8F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  <w:r w:rsidRPr="00EB0882">
        <w:rPr>
          <w:color w:val="000000" w:themeColor="text1"/>
          <w:sz w:val="22"/>
          <w:szCs w:val="22"/>
        </w:rPr>
        <w:t>Durch die Installation einer weiteren Kühlschmier</w:t>
      </w:r>
      <w:r>
        <w:rPr>
          <w:color w:val="000000" w:themeColor="text1"/>
          <w:sz w:val="22"/>
          <w:szCs w:val="22"/>
        </w:rPr>
        <w:t>mittel-Auf</w:t>
      </w:r>
      <w:r w:rsidRPr="00EB0882">
        <w:rPr>
          <w:color w:val="000000" w:themeColor="text1"/>
          <w:sz w:val="22"/>
          <w:szCs w:val="22"/>
        </w:rPr>
        <w:t xml:space="preserve">bereitungs- und Umkehrosmoseanlage bei der CHIRON Group am Standort </w:t>
      </w:r>
      <w:proofErr w:type="gramStart"/>
      <w:r w:rsidRPr="00EB0882">
        <w:rPr>
          <w:color w:val="000000" w:themeColor="text1"/>
          <w:sz w:val="22"/>
          <w:szCs w:val="22"/>
        </w:rPr>
        <w:t>Neuhausen</w:t>
      </w:r>
      <w:proofErr w:type="gramEnd"/>
      <w:r w:rsidRPr="00EB0882">
        <w:rPr>
          <w:color w:val="000000" w:themeColor="text1"/>
          <w:sz w:val="22"/>
          <w:szCs w:val="22"/>
        </w:rPr>
        <w:t xml:space="preserve"> o</w:t>
      </w:r>
      <w:r>
        <w:rPr>
          <w:color w:val="000000" w:themeColor="text1"/>
          <w:sz w:val="22"/>
          <w:szCs w:val="22"/>
        </w:rPr>
        <w:t>b Eck</w:t>
      </w:r>
      <w:r w:rsidRPr="00EB0882">
        <w:rPr>
          <w:color w:val="000000" w:themeColor="text1"/>
          <w:sz w:val="22"/>
          <w:szCs w:val="22"/>
        </w:rPr>
        <w:t xml:space="preserve"> kann die Emulsion für Freigabeprüfungen neuer Bearbeitungszentren nun mehrfach verwendet werden.</w:t>
      </w:r>
      <w:r>
        <w:rPr>
          <w:color w:val="000000" w:themeColor="text1"/>
          <w:sz w:val="22"/>
          <w:szCs w:val="22"/>
        </w:rPr>
        <w:t xml:space="preserve"> </w:t>
      </w:r>
      <w:r w:rsidRPr="00A44044">
        <w:rPr>
          <w:color w:val="000000" w:themeColor="text1"/>
          <w:sz w:val="22"/>
          <w:szCs w:val="22"/>
        </w:rPr>
        <w:t>Dies führt zur direkten Einsparung signifikanter Mengen von Schmieröl, Chemikalien, Wasser und Entsorgungsfahrten.</w:t>
      </w:r>
    </w:p>
    <w:p w14:paraId="56C66F91" w14:textId="77777777" w:rsidR="00224F8F" w:rsidRPr="00A44044" w:rsidRDefault="00224F8F" w:rsidP="00224F8F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</w:p>
    <w:p w14:paraId="15B2E199" w14:textId="057CFCF4" w:rsidR="00224F8F" w:rsidRPr="00A44044" w:rsidRDefault="00224F8F" w:rsidP="00224F8F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  <w:r w:rsidRPr="00A44044">
        <w:rPr>
          <w:color w:val="000000" w:themeColor="text1"/>
          <w:sz w:val="22"/>
          <w:szCs w:val="22"/>
        </w:rPr>
        <w:t xml:space="preserve">Die Auszeichnung wurde am 18.12.2024 in der CHIRON Group Precision Factory am Standort in </w:t>
      </w:r>
      <w:proofErr w:type="gramStart"/>
      <w:r w:rsidRPr="00A44044">
        <w:rPr>
          <w:color w:val="000000" w:themeColor="text1"/>
          <w:sz w:val="22"/>
          <w:szCs w:val="22"/>
        </w:rPr>
        <w:t>Neuhausen</w:t>
      </w:r>
      <w:proofErr w:type="gramEnd"/>
      <w:r w:rsidRPr="00A44044">
        <w:rPr>
          <w:color w:val="000000" w:themeColor="text1"/>
          <w:sz w:val="22"/>
          <w:szCs w:val="22"/>
        </w:rPr>
        <w:t xml:space="preserve"> ob Eck durch Manfred Müller (KEFF+ Moderator bei der Klimaschutz- und Energieagentur Region Schwarzwald-Baar-Heuberg) an Robin Baumann, Benjamin Kurth und Nicolas Zarak (Nachhaltigkeitsteam der CHIRON Group SE) verliehen.</w:t>
      </w:r>
      <w:r>
        <w:rPr>
          <w:color w:val="000000" w:themeColor="text1"/>
          <w:sz w:val="22"/>
          <w:szCs w:val="22"/>
        </w:rPr>
        <w:t xml:space="preserve"> Wieder einmal zeigt sich, dass Nachhaltigkeit bei der CHIRON Group großgeschrieben wird.</w:t>
      </w:r>
    </w:p>
    <w:p w14:paraId="743A5580" w14:textId="746225A9" w:rsidR="00A44044" w:rsidRPr="00A44044" w:rsidRDefault="00A44044" w:rsidP="00A44044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</w:p>
    <w:p w14:paraId="7CEF14F2" w14:textId="77777777" w:rsidR="00A44044" w:rsidRPr="00A44044" w:rsidRDefault="00A44044" w:rsidP="00A44044">
      <w:pPr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sz w:val="22"/>
          <w:szCs w:val="22"/>
        </w:rPr>
      </w:pPr>
    </w:p>
    <w:p w14:paraId="58300599" w14:textId="77777777" w:rsidR="00275038" w:rsidRPr="00FD0300" w:rsidRDefault="00275038">
      <w:pPr>
        <w:rPr>
          <w:color w:val="000000" w:themeColor="text1"/>
          <w:sz w:val="22"/>
          <w:szCs w:val="22"/>
        </w:rPr>
      </w:pPr>
    </w:p>
    <w:p w14:paraId="7D2283BE" w14:textId="77777777" w:rsidR="00CF455B" w:rsidRPr="00FE2CB9" w:rsidRDefault="00CF455B" w:rsidP="00610A10">
      <w:pPr>
        <w:autoSpaceDE w:val="0"/>
        <w:autoSpaceDN w:val="0"/>
        <w:adjustRightInd w:val="0"/>
        <w:spacing w:line="360" w:lineRule="auto"/>
        <w:rPr>
          <w:color w:val="000000" w:themeColor="text1"/>
          <w:sz w:val="22"/>
          <w:szCs w:val="22"/>
        </w:rPr>
      </w:pPr>
    </w:p>
    <w:p w14:paraId="7E7E3DBF" w14:textId="77777777" w:rsidR="00EB0882" w:rsidRDefault="00EB0882">
      <w:pPr>
        <w:rPr>
          <w:b/>
          <w:bCs/>
          <w:color w:val="000000" w:themeColor="text1"/>
          <w:sz w:val="18"/>
          <w:szCs w:val="18"/>
          <w:lang w:eastAsia="de-DE"/>
        </w:rPr>
      </w:pPr>
      <w:r>
        <w:rPr>
          <w:b/>
          <w:bCs/>
          <w:color w:val="000000" w:themeColor="text1"/>
          <w:sz w:val="18"/>
          <w:szCs w:val="18"/>
          <w:lang w:eastAsia="de-DE"/>
        </w:rPr>
        <w:br w:type="page"/>
      </w:r>
    </w:p>
    <w:p w14:paraId="4844238C" w14:textId="150867AE" w:rsidR="00DA75D3" w:rsidRPr="00FD0300" w:rsidRDefault="00DA75D3" w:rsidP="00DA75D3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  <w:r w:rsidRPr="00FD0300">
        <w:rPr>
          <w:b/>
          <w:bCs/>
          <w:color w:val="000000" w:themeColor="text1"/>
          <w:sz w:val="18"/>
          <w:szCs w:val="18"/>
          <w:lang w:eastAsia="de-DE"/>
        </w:rPr>
        <w:lastRenderedPageBreak/>
        <w:t>Über die CHIRON Group</w:t>
      </w:r>
    </w:p>
    <w:p w14:paraId="7CE286CB" w14:textId="77777777" w:rsidR="000B536F" w:rsidRPr="00FD0300" w:rsidRDefault="000B536F" w:rsidP="000B536F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5A7E118B" w14:textId="195A1335" w:rsidR="00DA75D3" w:rsidRPr="00FD0300" w:rsidRDefault="000B536F" w:rsidP="000B536F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FD0300">
        <w:rPr>
          <w:color w:val="000000" w:themeColor="text1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 und 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016FBF41" w14:textId="77777777" w:rsidR="00DA75D3" w:rsidRPr="00FD0300" w:rsidRDefault="00DA75D3" w:rsidP="00DA75D3">
      <w:pPr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1E5B19DB" w14:textId="2C380F92" w:rsidR="00B17F17" w:rsidRPr="00FD0300" w:rsidRDefault="00B17F17" w:rsidP="009E1E00">
      <w:pPr>
        <w:spacing w:line="360" w:lineRule="auto"/>
        <w:rPr>
          <w:b/>
          <w:color w:val="000000" w:themeColor="text1"/>
          <w:sz w:val="18"/>
          <w:szCs w:val="18"/>
        </w:rPr>
      </w:pPr>
      <w:r w:rsidRPr="00FD0300">
        <w:rPr>
          <w:b/>
          <w:color w:val="000000" w:themeColor="text1"/>
          <w:sz w:val="18"/>
          <w:szCs w:val="18"/>
        </w:rPr>
        <w:t>Ansprechpartner</w:t>
      </w:r>
      <w:r w:rsidR="00DA75D3" w:rsidRPr="00FD0300">
        <w:rPr>
          <w:b/>
          <w:color w:val="000000" w:themeColor="text1"/>
          <w:sz w:val="18"/>
          <w:szCs w:val="18"/>
        </w:rPr>
        <w:t>in</w:t>
      </w:r>
      <w:r w:rsidRPr="00FD0300">
        <w:rPr>
          <w:b/>
          <w:color w:val="000000" w:themeColor="text1"/>
          <w:sz w:val="18"/>
          <w:szCs w:val="18"/>
        </w:rPr>
        <w:t xml:space="preserve"> für die Redaktion:</w:t>
      </w:r>
    </w:p>
    <w:p w14:paraId="1E5B19DC" w14:textId="77777777" w:rsidR="00B17F17" w:rsidRPr="00FD0300" w:rsidRDefault="00B17F17" w:rsidP="009E1E00">
      <w:pPr>
        <w:spacing w:line="360" w:lineRule="auto"/>
        <w:rPr>
          <w:b/>
          <w:bCs/>
          <w:color w:val="000000" w:themeColor="text1"/>
          <w:sz w:val="18"/>
          <w:szCs w:val="18"/>
          <w:lang w:eastAsia="de-DE"/>
        </w:rPr>
      </w:pPr>
    </w:p>
    <w:p w14:paraId="1E5B19DD" w14:textId="77777777" w:rsidR="00B17F17" w:rsidRPr="00FD0300" w:rsidRDefault="00B17F17" w:rsidP="009E1E00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CHIRON Group SE</w:t>
      </w:r>
    </w:p>
    <w:p w14:paraId="1E5B19DE" w14:textId="77777777" w:rsidR="00B17F17" w:rsidRPr="00FD0300" w:rsidRDefault="00C80F87" w:rsidP="009E1E00">
      <w:pPr>
        <w:autoSpaceDE w:val="0"/>
        <w:autoSpaceDN w:val="0"/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Melanie Buschle</w:t>
      </w:r>
    </w:p>
    <w:p w14:paraId="1E5B19DF" w14:textId="77777777" w:rsidR="00B17F17" w:rsidRPr="00FD0300" w:rsidRDefault="00B17F17" w:rsidP="009E1E00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Kreuzstraße 75</w:t>
      </w:r>
    </w:p>
    <w:p w14:paraId="1E5B19E0" w14:textId="77777777" w:rsidR="00B17F17" w:rsidRPr="00FD0300" w:rsidRDefault="00B17F17" w:rsidP="009E1E00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78532 Tuttlingen</w:t>
      </w:r>
    </w:p>
    <w:p w14:paraId="1E5B19E1" w14:textId="77777777" w:rsidR="00B17F17" w:rsidRPr="00FD0300" w:rsidRDefault="00B17F17" w:rsidP="009E1E00">
      <w:pPr>
        <w:spacing w:line="360" w:lineRule="auto"/>
        <w:rPr>
          <w:color w:val="000000" w:themeColor="text1"/>
          <w:sz w:val="18"/>
          <w:szCs w:val="18"/>
        </w:rPr>
      </w:pPr>
    </w:p>
    <w:p w14:paraId="1E5B19E2" w14:textId="77777777" w:rsidR="00B17F17" w:rsidRPr="00FD0300" w:rsidRDefault="00B17F17" w:rsidP="009E1E00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Telefon: 07461 940-</w:t>
      </w:r>
      <w:r w:rsidR="00C80F87" w:rsidRPr="00FD0300">
        <w:rPr>
          <w:color w:val="000000" w:themeColor="text1"/>
          <w:sz w:val="18"/>
          <w:szCs w:val="18"/>
        </w:rPr>
        <w:t>3255</w:t>
      </w:r>
      <w:r w:rsidR="001D6D71" w:rsidRPr="00FD0300">
        <w:rPr>
          <w:color w:val="000000" w:themeColor="text1"/>
          <w:sz w:val="18"/>
          <w:szCs w:val="18"/>
        </w:rPr>
        <w:br/>
      </w:r>
      <w:r w:rsidRPr="00FD0300">
        <w:rPr>
          <w:color w:val="000000" w:themeColor="text1"/>
          <w:sz w:val="18"/>
          <w:szCs w:val="18"/>
        </w:rPr>
        <w:t xml:space="preserve">E-Mail: </w:t>
      </w:r>
      <w:r w:rsidR="00C80F87" w:rsidRPr="00FD0300">
        <w:rPr>
          <w:color w:val="000000" w:themeColor="text1"/>
          <w:sz w:val="18"/>
          <w:szCs w:val="18"/>
        </w:rPr>
        <w:t>melanie.buschle</w:t>
      </w:r>
      <w:r w:rsidR="00F24B43" w:rsidRPr="00FD0300">
        <w:rPr>
          <w:color w:val="000000" w:themeColor="text1"/>
          <w:sz w:val="18"/>
          <w:szCs w:val="18"/>
        </w:rPr>
        <w:t>@chiron</w:t>
      </w:r>
      <w:r w:rsidR="00C02331" w:rsidRPr="00FD0300">
        <w:rPr>
          <w:color w:val="000000" w:themeColor="text1"/>
          <w:sz w:val="18"/>
          <w:szCs w:val="18"/>
        </w:rPr>
        <w:t>-group.com</w:t>
      </w:r>
    </w:p>
    <w:p w14:paraId="1E5B19E3" w14:textId="77777777" w:rsidR="00B17F17" w:rsidRPr="00FD0300" w:rsidRDefault="00B17F17" w:rsidP="009E1E00">
      <w:pPr>
        <w:spacing w:line="360" w:lineRule="auto"/>
        <w:rPr>
          <w:color w:val="000000" w:themeColor="text1"/>
          <w:sz w:val="18"/>
          <w:szCs w:val="18"/>
        </w:rPr>
      </w:pPr>
      <w:r w:rsidRPr="00FD0300">
        <w:rPr>
          <w:color w:val="000000" w:themeColor="text1"/>
          <w:sz w:val="18"/>
          <w:szCs w:val="18"/>
        </w:rPr>
        <w:t>www.chiron-group.com</w:t>
      </w:r>
    </w:p>
    <w:p w14:paraId="1E5B19E4" w14:textId="77777777" w:rsidR="00FB610F" w:rsidRPr="00FD0300" w:rsidRDefault="00FB610F" w:rsidP="009E1E00">
      <w:pPr>
        <w:widowControl w:val="0"/>
        <w:autoSpaceDE w:val="0"/>
        <w:autoSpaceDN w:val="0"/>
        <w:adjustRightInd w:val="0"/>
        <w:spacing w:line="360" w:lineRule="auto"/>
        <w:rPr>
          <w:color w:val="000000" w:themeColor="text1"/>
          <w:sz w:val="18"/>
          <w:szCs w:val="18"/>
          <w:lang w:eastAsia="de-DE"/>
        </w:rPr>
      </w:pPr>
    </w:p>
    <w:p w14:paraId="1E5B19E5" w14:textId="77777777" w:rsidR="00E02C5E" w:rsidRPr="00FD0300" w:rsidRDefault="00E02C5E" w:rsidP="009E1E00">
      <w:pPr>
        <w:spacing w:line="360" w:lineRule="auto"/>
        <w:rPr>
          <w:color w:val="000000" w:themeColor="text1"/>
          <w:sz w:val="18"/>
          <w:szCs w:val="18"/>
          <w:lang w:eastAsia="de-DE"/>
        </w:rPr>
      </w:pPr>
      <w:r w:rsidRPr="00FD0300">
        <w:rPr>
          <w:color w:val="000000" w:themeColor="text1"/>
          <w:sz w:val="18"/>
          <w:szCs w:val="18"/>
          <w:lang w:eastAsia="de-DE"/>
        </w:rPr>
        <w:br w:type="page"/>
      </w:r>
    </w:p>
    <w:p w14:paraId="1E5B19E6" w14:textId="77777777" w:rsidR="003B081D" w:rsidRPr="00FD0300" w:rsidRDefault="003B081D" w:rsidP="009E1E00">
      <w:pPr>
        <w:spacing w:line="360" w:lineRule="auto"/>
        <w:rPr>
          <w:b/>
          <w:bCs/>
          <w:color w:val="000000" w:themeColor="text1"/>
          <w:sz w:val="22"/>
          <w:szCs w:val="22"/>
        </w:rPr>
      </w:pPr>
      <w:r w:rsidRPr="00FD0300">
        <w:rPr>
          <w:b/>
          <w:bCs/>
          <w:color w:val="000000" w:themeColor="text1"/>
          <w:sz w:val="22"/>
          <w:szCs w:val="22"/>
        </w:rPr>
        <w:lastRenderedPageBreak/>
        <w:t>Bildunterschriften</w:t>
      </w:r>
    </w:p>
    <w:p w14:paraId="1E5B19E7" w14:textId="77777777" w:rsidR="00FB610F" w:rsidRPr="00FD0300" w:rsidRDefault="00FB610F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601FCF04" w14:textId="45587CDD" w:rsidR="005E7CC0" w:rsidRPr="00FD0300" w:rsidRDefault="002564A9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3F56E0FA" wp14:editId="06A40FD7">
            <wp:extent cx="5400040" cy="3601720"/>
            <wp:effectExtent l="0" t="0" r="0" b="0"/>
            <wp:docPr id="1394931275" name="Grafik 1" descr="Ein Bild, das Kleidung, Person, Schuhwerk, Jo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31275" name="Grafik 1" descr="Ein Bild, das Kleidung, Person, Schuhwerk, Jo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466D" w14:textId="7C6DF7EC" w:rsidR="00852E08" w:rsidRPr="00FE2CB9" w:rsidRDefault="003B081D" w:rsidP="00852E08">
      <w:pPr>
        <w:spacing w:line="360" w:lineRule="auto"/>
        <w:rPr>
          <w:color w:val="000000" w:themeColor="text1"/>
          <w:sz w:val="22"/>
          <w:szCs w:val="22"/>
        </w:rPr>
      </w:pPr>
      <w:r w:rsidRPr="00FD0300">
        <w:rPr>
          <w:color w:val="000000" w:themeColor="text1"/>
          <w:sz w:val="22"/>
          <w:szCs w:val="22"/>
          <w:lang w:eastAsia="de-DE"/>
        </w:rPr>
        <w:t xml:space="preserve">Bild 1: </w:t>
      </w:r>
      <w:r w:rsidR="008A4F9B">
        <w:rPr>
          <w:color w:val="000000" w:themeColor="text1"/>
          <w:sz w:val="22"/>
          <w:szCs w:val="22"/>
          <w:lang w:eastAsia="de-DE"/>
        </w:rPr>
        <w:t xml:space="preserve">Manfred Müller (links) von der Klimaschutz- und Energieagentur Schwarzwald-Baar-Heuberg übergab die Auszeichnung an das </w:t>
      </w:r>
      <w:r w:rsidR="00B375B3">
        <w:rPr>
          <w:color w:val="000000" w:themeColor="text1"/>
          <w:sz w:val="22"/>
          <w:szCs w:val="22"/>
          <w:lang w:eastAsia="de-DE"/>
        </w:rPr>
        <w:t xml:space="preserve">Nachhaltigkeitsteam der </w:t>
      </w:r>
      <w:r w:rsidR="008A4F9B">
        <w:rPr>
          <w:color w:val="000000" w:themeColor="text1"/>
          <w:sz w:val="22"/>
          <w:szCs w:val="22"/>
          <w:lang w:eastAsia="de-DE"/>
        </w:rPr>
        <w:t>CHIRON Group</w:t>
      </w:r>
      <w:r w:rsidR="00B375B3">
        <w:rPr>
          <w:color w:val="000000" w:themeColor="text1"/>
          <w:sz w:val="22"/>
          <w:szCs w:val="22"/>
          <w:lang w:eastAsia="de-DE"/>
        </w:rPr>
        <w:t xml:space="preserve"> </w:t>
      </w:r>
      <w:r w:rsidR="008A4F9B">
        <w:rPr>
          <w:color w:val="000000" w:themeColor="text1"/>
          <w:sz w:val="22"/>
          <w:szCs w:val="22"/>
          <w:lang w:eastAsia="de-DE"/>
        </w:rPr>
        <w:t>Benjamin Kurth, Nicolas Zarak und Robin Baumann (von rechts).</w:t>
      </w:r>
    </w:p>
    <w:p w14:paraId="1E5B19FB" w14:textId="2D60F0AC" w:rsidR="003B081D" w:rsidRPr="00FD0300" w:rsidRDefault="003B081D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37F648E1" w14:textId="77777777" w:rsidR="00F51CFD" w:rsidRPr="00FD0300" w:rsidRDefault="00F51CFD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16DF5043" w14:textId="01D36831" w:rsidR="0097467B" w:rsidRPr="00FD0300" w:rsidRDefault="0097467B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2650C830" w14:textId="6D944752" w:rsidR="0097467B" w:rsidRPr="00FD0300" w:rsidRDefault="0097467B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76D4FC3F" w14:textId="78045ECF" w:rsidR="00AD693A" w:rsidRPr="00FD0300" w:rsidRDefault="00AD693A" w:rsidP="00AD693A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5918B79C" w14:textId="63DDF645" w:rsidR="0097467B" w:rsidRPr="00FD0300" w:rsidRDefault="0097467B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p w14:paraId="70B26567" w14:textId="0FE42B6E" w:rsidR="00452737" w:rsidRPr="00FD0300" w:rsidRDefault="00452737" w:rsidP="009E1E00">
      <w:pPr>
        <w:spacing w:line="360" w:lineRule="auto"/>
        <w:rPr>
          <w:color w:val="000000" w:themeColor="text1"/>
          <w:sz w:val="22"/>
          <w:szCs w:val="22"/>
          <w:lang w:eastAsia="de-DE"/>
        </w:rPr>
      </w:pPr>
    </w:p>
    <w:sectPr w:rsidR="00452737" w:rsidRPr="00FD0300" w:rsidSect="000D3A65">
      <w:headerReference w:type="default" r:id="rId9"/>
      <w:footerReference w:type="default" r:id="rId10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1D74D" w14:textId="77777777" w:rsidR="0007085C" w:rsidRDefault="0007085C">
      <w:r>
        <w:separator/>
      </w:r>
    </w:p>
  </w:endnote>
  <w:endnote w:type="continuationSeparator" w:id="0">
    <w:p w14:paraId="39570FDA" w14:textId="77777777" w:rsidR="0007085C" w:rsidRDefault="00070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Akko W1G Light">
    <w:panose1 w:val="020B0303060303020303"/>
    <w:charset w:val="00"/>
    <w:family w:val="swiss"/>
    <w:notTrueType/>
    <w:pitch w:val="variable"/>
    <w:sig w:usb0="A00002AF" w:usb1="0000006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B1A1F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6E39DE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6E39DE">
      <w:rPr>
        <w:noProof/>
        <w:color w:val="808080"/>
        <w:sz w:val="16"/>
        <w:szCs w:val="16"/>
      </w:rPr>
      <w:t>7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2E52B" w14:textId="77777777" w:rsidR="0007085C" w:rsidRDefault="0007085C">
      <w:r>
        <w:separator/>
      </w:r>
    </w:p>
  </w:footnote>
  <w:footnote w:type="continuationSeparator" w:id="0">
    <w:p w14:paraId="1483ABC5" w14:textId="77777777" w:rsidR="0007085C" w:rsidRDefault="00070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B1A1B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1E5B1A20" wp14:editId="1E5B1A21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5B1A1C" w14:textId="77777777" w:rsidR="005B307C" w:rsidRDefault="005B307C">
    <w:pPr>
      <w:pStyle w:val="Kopfzeile"/>
      <w:rPr>
        <w:b/>
        <w:sz w:val="28"/>
        <w:szCs w:val="28"/>
      </w:rPr>
    </w:pPr>
  </w:p>
  <w:p w14:paraId="1E5B1A1D" w14:textId="77777777" w:rsidR="005B307C" w:rsidRDefault="005B307C">
    <w:pPr>
      <w:pStyle w:val="Kopfzeile"/>
      <w:rPr>
        <w:b/>
        <w:sz w:val="28"/>
        <w:szCs w:val="28"/>
      </w:rPr>
    </w:pPr>
  </w:p>
  <w:p w14:paraId="1E5B1A1E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60FA1"/>
    <w:multiLevelType w:val="hybridMultilevel"/>
    <w:tmpl w:val="AF7EEEAE"/>
    <w:lvl w:ilvl="0" w:tplc="85BE7038">
      <w:numFmt w:val="bullet"/>
      <w:lvlText w:val="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1542775">
    <w:abstractNumId w:val="7"/>
  </w:num>
  <w:num w:numId="2" w16cid:durableId="1342657562">
    <w:abstractNumId w:val="0"/>
  </w:num>
  <w:num w:numId="3" w16cid:durableId="1746296836">
    <w:abstractNumId w:val="5"/>
  </w:num>
  <w:num w:numId="4" w16cid:durableId="870845203">
    <w:abstractNumId w:val="6"/>
  </w:num>
  <w:num w:numId="5" w16cid:durableId="120930146">
    <w:abstractNumId w:val="3"/>
  </w:num>
  <w:num w:numId="6" w16cid:durableId="1091700276">
    <w:abstractNumId w:val="4"/>
  </w:num>
  <w:num w:numId="7" w16cid:durableId="2130781824">
    <w:abstractNumId w:val="2"/>
  </w:num>
  <w:num w:numId="8" w16cid:durableId="1279604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65"/>
    <w:rsid w:val="00000F2A"/>
    <w:rsid w:val="00002176"/>
    <w:rsid w:val="000061E0"/>
    <w:rsid w:val="00006237"/>
    <w:rsid w:val="000111E0"/>
    <w:rsid w:val="00020086"/>
    <w:rsid w:val="00027D4B"/>
    <w:rsid w:val="000304FE"/>
    <w:rsid w:val="00031433"/>
    <w:rsid w:val="0003181D"/>
    <w:rsid w:val="0003450D"/>
    <w:rsid w:val="0003535C"/>
    <w:rsid w:val="00051E35"/>
    <w:rsid w:val="00055DF3"/>
    <w:rsid w:val="00057C1F"/>
    <w:rsid w:val="0007085C"/>
    <w:rsid w:val="00073BD7"/>
    <w:rsid w:val="000767BD"/>
    <w:rsid w:val="0008030E"/>
    <w:rsid w:val="00085366"/>
    <w:rsid w:val="00085780"/>
    <w:rsid w:val="0008728D"/>
    <w:rsid w:val="00094724"/>
    <w:rsid w:val="000A0C63"/>
    <w:rsid w:val="000B4B76"/>
    <w:rsid w:val="000B4F08"/>
    <w:rsid w:val="000B536F"/>
    <w:rsid w:val="000C648D"/>
    <w:rsid w:val="000C67D3"/>
    <w:rsid w:val="000C7F11"/>
    <w:rsid w:val="000D3A65"/>
    <w:rsid w:val="000D3B67"/>
    <w:rsid w:val="000F6454"/>
    <w:rsid w:val="000F6FE3"/>
    <w:rsid w:val="001003AB"/>
    <w:rsid w:val="00102822"/>
    <w:rsid w:val="00106B6E"/>
    <w:rsid w:val="00106B9F"/>
    <w:rsid w:val="00115A25"/>
    <w:rsid w:val="00121DAB"/>
    <w:rsid w:val="00123E27"/>
    <w:rsid w:val="001268C0"/>
    <w:rsid w:val="0013014A"/>
    <w:rsid w:val="001328C4"/>
    <w:rsid w:val="00134323"/>
    <w:rsid w:val="00135F36"/>
    <w:rsid w:val="0013658C"/>
    <w:rsid w:val="001403E0"/>
    <w:rsid w:val="00160D83"/>
    <w:rsid w:val="00161709"/>
    <w:rsid w:val="00163D6A"/>
    <w:rsid w:val="001738E0"/>
    <w:rsid w:val="00175DBD"/>
    <w:rsid w:val="00184963"/>
    <w:rsid w:val="001878C2"/>
    <w:rsid w:val="00187A4A"/>
    <w:rsid w:val="001920C2"/>
    <w:rsid w:val="001963D7"/>
    <w:rsid w:val="00196636"/>
    <w:rsid w:val="00197622"/>
    <w:rsid w:val="001A0045"/>
    <w:rsid w:val="001A32FB"/>
    <w:rsid w:val="001A7878"/>
    <w:rsid w:val="001B07D3"/>
    <w:rsid w:val="001B39FF"/>
    <w:rsid w:val="001B3E84"/>
    <w:rsid w:val="001B603D"/>
    <w:rsid w:val="001B7266"/>
    <w:rsid w:val="001C2975"/>
    <w:rsid w:val="001D1970"/>
    <w:rsid w:val="001D223C"/>
    <w:rsid w:val="001D63E3"/>
    <w:rsid w:val="001D6A35"/>
    <w:rsid w:val="001D6A8E"/>
    <w:rsid w:val="001D6D71"/>
    <w:rsid w:val="001E4BCF"/>
    <w:rsid w:val="001E62C0"/>
    <w:rsid w:val="001E6C85"/>
    <w:rsid w:val="001F1DC3"/>
    <w:rsid w:val="001F38AE"/>
    <w:rsid w:val="00201DC4"/>
    <w:rsid w:val="0020459A"/>
    <w:rsid w:val="002059B1"/>
    <w:rsid w:val="0021080B"/>
    <w:rsid w:val="00212486"/>
    <w:rsid w:val="0021276D"/>
    <w:rsid w:val="00222F15"/>
    <w:rsid w:val="0022496A"/>
    <w:rsid w:val="00224F8F"/>
    <w:rsid w:val="0023629C"/>
    <w:rsid w:val="0024055C"/>
    <w:rsid w:val="0024195D"/>
    <w:rsid w:val="00245D8A"/>
    <w:rsid w:val="002463DA"/>
    <w:rsid w:val="002505E7"/>
    <w:rsid w:val="0025422F"/>
    <w:rsid w:val="002564A9"/>
    <w:rsid w:val="00256CCD"/>
    <w:rsid w:val="00263884"/>
    <w:rsid w:val="00263EF5"/>
    <w:rsid w:val="002734E3"/>
    <w:rsid w:val="002735AE"/>
    <w:rsid w:val="0027362C"/>
    <w:rsid w:val="00275038"/>
    <w:rsid w:val="002801CE"/>
    <w:rsid w:val="002818C2"/>
    <w:rsid w:val="0028435C"/>
    <w:rsid w:val="00284B8C"/>
    <w:rsid w:val="0029034F"/>
    <w:rsid w:val="00291A39"/>
    <w:rsid w:val="002926E9"/>
    <w:rsid w:val="0029290F"/>
    <w:rsid w:val="00294663"/>
    <w:rsid w:val="00294926"/>
    <w:rsid w:val="002B4A8F"/>
    <w:rsid w:val="002B5D1B"/>
    <w:rsid w:val="002C0464"/>
    <w:rsid w:val="002C1E8F"/>
    <w:rsid w:val="002C4589"/>
    <w:rsid w:val="002C4F4F"/>
    <w:rsid w:val="002D0614"/>
    <w:rsid w:val="002D3134"/>
    <w:rsid w:val="002D431F"/>
    <w:rsid w:val="002D6D9C"/>
    <w:rsid w:val="002D6DFC"/>
    <w:rsid w:val="002D788B"/>
    <w:rsid w:val="002E3598"/>
    <w:rsid w:val="002E3B3C"/>
    <w:rsid w:val="002E6201"/>
    <w:rsid w:val="002F1B00"/>
    <w:rsid w:val="002F3D72"/>
    <w:rsid w:val="002F494D"/>
    <w:rsid w:val="002F5621"/>
    <w:rsid w:val="002F60C0"/>
    <w:rsid w:val="002F6AB6"/>
    <w:rsid w:val="00301FFB"/>
    <w:rsid w:val="00307335"/>
    <w:rsid w:val="00317EE3"/>
    <w:rsid w:val="00324388"/>
    <w:rsid w:val="00336228"/>
    <w:rsid w:val="00342710"/>
    <w:rsid w:val="00352F89"/>
    <w:rsid w:val="00354702"/>
    <w:rsid w:val="00360B7E"/>
    <w:rsid w:val="0036476B"/>
    <w:rsid w:val="00367964"/>
    <w:rsid w:val="00372D2D"/>
    <w:rsid w:val="00373DED"/>
    <w:rsid w:val="00375DE9"/>
    <w:rsid w:val="003776D2"/>
    <w:rsid w:val="003841C0"/>
    <w:rsid w:val="00392AED"/>
    <w:rsid w:val="003A1673"/>
    <w:rsid w:val="003A1B4F"/>
    <w:rsid w:val="003A680B"/>
    <w:rsid w:val="003A7B26"/>
    <w:rsid w:val="003A7CF6"/>
    <w:rsid w:val="003B081D"/>
    <w:rsid w:val="003B7F2A"/>
    <w:rsid w:val="003C4006"/>
    <w:rsid w:val="003C7FA8"/>
    <w:rsid w:val="003D2138"/>
    <w:rsid w:val="003D4678"/>
    <w:rsid w:val="003D5419"/>
    <w:rsid w:val="003E398F"/>
    <w:rsid w:val="003E72CE"/>
    <w:rsid w:val="003E7B46"/>
    <w:rsid w:val="00400344"/>
    <w:rsid w:val="00401EF8"/>
    <w:rsid w:val="00413470"/>
    <w:rsid w:val="0041567F"/>
    <w:rsid w:val="00426D82"/>
    <w:rsid w:val="00426EF6"/>
    <w:rsid w:val="004336D0"/>
    <w:rsid w:val="00437E40"/>
    <w:rsid w:val="0044699C"/>
    <w:rsid w:val="00447779"/>
    <w:rsid w:val="004505B1"/>
    <w:rsid w:val="00451828"/>
    <w:rsid w:val="00452737"/>
    <w:rsid w:val="00465AC8"/>
    <w:rsid w:val="00474110"/>
    <w:rsid w:val="0047433C"/>
    <w:rsid w:val="004744E8"/>
    <w:rsid w:val="00476F5D"/>
    <w:rsid w:val="00483391"/>
    <w:rsid w:val="00485205"/>
    <w:rsid w:val="00492979"/>
    <w:rsid w:val="004934CD"/>
    <w:rsid w:val="00493D8E"/>
    <w:rsid w:val="00494C0F"/>
    <w:rsid w:val="004965D6"/>
    <w:rsid w:val="004A3734"/>
    <w:rsid w:val="004A6600"/>
    <w:rsid w:val="004C19F3"/>
    <w:rsid w:val="004C1B57"/>
    <w:rsid w:val="004C3CEB"/>
    <w:rsid w:val="004C4CA8"/>
    <w:rsid w:val="004C4CED"/>
    <w:rsid w:val="004C6BD1"/>
    <w:rsid w:val="004C7A08"/>
    <w:rsid w:val="004D0B67"/>
    <w:rsid w:val="004D3038"/>
    <w:rsid w:val="004D7069"/>
    <w:rsid w:val="004D7284"/>
    <w:rsid w:val="004E3AF3"/>
    <w:rsid w:val="004E3B1C"/>
    <w:rsid w:val="00502D9B"/>
    <w:rsid w:val="00502F83"/>
    <w:rsid w:val="005034A1"/>
    <w:rsid w:val="0050695E"/>
    <w:rsid w:val="0052033B"/>
    <w:rsid w:val="00525667"/>
    <w:rsid w:val="0053531B"/>
    <w:rsid w:val="0053574E"/>
    <w:rsid w:val="005378D3"/>
    <w:rsid w:val="00540452"/>
    <w:rsid w:val="00540EEA"/>
    <w:rsid w:val="0054185D"/>
    <w:rsid w:val="00541E7D"/>
    <w:rsid w:val="00542D44"/>
    <w:rsid w:val="005519E9"/>
    <w:rsid w:val="00551BE9"/>
    <w:rsid w:val="005535F5"/>
    <w:rsid w:val="00560DB5"/>
    <w:rsid w:val="00561BBC"/>
    <w:rsid w:val="00563C27"/>
    <w:rsid w:val="00566427"/>
    <w:rsid w:val="00566D86"/>
    <w:rsid w:val="0057088E"/>
    <w:rsid w:val="00570E66"/>
    <w:rsid w:val="00571927"/>
    <w:rsid w:val="00573156"/>
    <w:rsid w:val="00576579"/>
    <w:rsid w:val="0058710F"/>
    <w:rsid w:val="0059197E"/>
    <w:rsid w:val="00591A36"/>
    <w:rsid w:val="005A1504"/>
    <w:rsid w:val="005A58B9"/>
    <w:rsid w:val="005B1188"/>
    <w:rsid w:val="005B307C"/>
    <w:rsid w:val="005C3CF8"/>
    <w:rsid w:val="005D0CA3"/>
    <w:rsid w:val="005D5DD9"/>
    <w:rsid w:val="005D6FCF"/>
    <w:rsid w:val="005D7D6B"/>
    <w:rsid w:val="005E0E3A"/>
    <w:rsid w:val="005E280F"/>
    <w:rsid w:val="005E4E82"/>
    <w:rsid w:val="005E5FB4"/>
    <w:rsid w:val="005E7CC0"/>
    <w:rsid w:val="005F5C27"/>
    <w:rsid w:val="0060079D"/>
    <w:rsid w:val="00610A10"/>
    <w:rsid w:val="0061591D"/>
    <w:rsid w:val="00616CA8"/>
    <w:rsid w:val="00621948"/>
    <w:rsid w:val="00621D1A"/>
    <w:rsid w:val="006244E1"/>
    <w:rsid w:val="00636E80"/>
    <w:rsid w:val="0063709E"/>
    <w:rsid w:val="00645438"/>
    <w:rsid w:val="00645C89"/>
    <w:rsid w:val="00646575"/>
    <w:rsid w:val="00661C6D"/>
    <w:rsid w:val="00664D85"/>
    <w:rsid w:val="0066574A"/>
    <w:rsid w:val="00671BC9"/>
    <w:rsid w:val="006731B3"/>
    <w:rsid w:val="00681338"/>
    <w:rsid w:val="0068446A"/>
    <w:rsid w:val="00687B99"/>
    <w:rsid w:val="006932F2"/>
    <w:rsid w:val="00693ECA"/>
    <w:rsid w:val="006964A4"/>
    <w:rsid w:val="006A05C1"/>
    <w:rsid w:val="006A4048"/>
    <w:rsid w:val="006A6D77"/>
    <w:rsid w:val="006C0944"/>
    <w:rsid w:val="006C57C5"/>
    <w:rsid w:val="006C7372"/>
    <w:rsid w:val="006C7C5E"/>
    <w:rsid w:val="006C7D6F"/>
    <w:rsid w:val="006D135C"/>
    <w:rsid w:val="006D2009"/>
    <w:rsid w:val="006D461E"/>
    <w:rsid w:val="006D5AAA"/>
    <w:rsid w:val="006D6917"/>
    <w:rsid w:val="006E39DE"/>
    <w:rsid w:val="006E5F5A"/>
    <w:rsid w:val="006F6F0F"/>
    <w:rsid w:val="00700C96"/>
    <w:rsid w:val="0070685B"/>
    <w:rsid w:val="00711449"/>
    <w:rsid w:val="007122A7"/>
    <w:rsid w:val="00713128"/>
    <w:rsid w:val="0071722C"/>
    <w:rsid w:val="00717CC7"/>
    <w:rsid w:val="0072278E"/>
    <w:rsid w:val="007327FF"/>
    <w:rsid w:val="00737992"/>
    <w:rsid w:val="00737995"/>
    <w:rsid w:val="00747DEF"/>
    <w:rsid w:val="0077123D"/>
    <w:rsid w:val="007745F0"/>
    <w:rsid w:val="00777A8E"/>
    <w:rsid w:val="00784C53"/>
    <w:rsid w:val="007852AA"/>
    <w:rsid w:val="007853C7"/>
    <w:rsid w:val="00785883"/>
    <w:rsid w:val="00787276"/>
    <w:rsid w:val="00787AF3"/>
    <w:rsid w:val="00791BAA"/>
    <w:rsid w:val="00795C1A"/>
    <w:rsid w:val="0079728B"/>
    <w:rsid w:val="007A08E5"/>
    <w:rsid w:val="007A0B8E"/>
    <w:rsid w:val="007A69B1"/>
    <w:rsid w:val="007B21C5"/>
    <w:rsid w:val="007B2416"/>
    <w:rsid w:val="007B478E"/>
    <w:rsid w:val="007B4F5F"/>
    <w:rsid w:val="007B59A8"/>
    <w:rsid w:val="007B67E0"/>
    <w:rsid w:val="007D0283"/>
    <w:rsid w:val="007D0673"/>
    <w:rsid w:val="007D2117"/>
    <w:rsid w:val="007E3B93"/>
    <w:rsid w:val="007E4C2D"/>
    <w:rsid w:val="007F6008"/>
    <w:rsid w:val="0080396E"/>
    <w:rsid w:val="00805883"/>
    <w:rsid w:val="008069DC"/>
    <w:rsid w:val="00811CE5"/>
    <w:rsid w:val="00814AC5"/>
    <w:rsid w:val="008208C1"/>
    <w:rsid w:val="00825435"/>
    <w:rsid w:val="0083220B"/>
    <w:rsid w:val="00833E2F"/>
    <w:rsid w:val="0083466C"/>
    <w:rsid w:val="0083779E"/>
    <w:rsid w:val="00852E08"/>
    <w:rsid w:val="0086053E"/>
    <w:rsid w:val="0087194F"/>
    <w:rsid w:val="00875AFA"/>
    <w:rsid w:val="00876E4B"/>
    <w:rsid w:val="0088581E"/>
    <w:rsid w:val="00885C28"/>
    <w:rsid w:val="00893FE5"/>
    <w:rsid w:val="008945E5"/>
    <w:rsid w:val="00894F87"/>
    <w:rsid w:val="008A0980"/>
    <w:rsid w:val="008A1E70"/>
    <w:rsid w:val="008A3EA9"/>
    <w:rsid w:val="008A4F9B"/>
    <w:rsid w:val="008A6130"/>
    <w:rsid w:val="008A632A"/>
    <w:rsid w:val="008B24DC"/>
    <w:rsid w:val="008B30F6"/>
    <w:rsid w:val="008B6FBA"/>
    <w:rsid w:val="008C0168"/>
    <w:rsid w:val="008C04E8"/>
    <w:rsid w:val="008C0802"/>
    <w:rsid w:val="008C37B1"/>
    <w:rsid w:val="008C750F"/>
    <w:rsid w:val="008D4757"/>
    <w:rsid w:val="008D5FED"/>
    <w:rsid w:val="008D6A3F"/>
    <w:rsid w:val="008D74B3"/>
    <w:rsid w:val="008E1ED1"/>
    <w:rsid w:val="008F304E"/>
    <w:rsid w:val="008F5B6A"/>
    <w:rsid w:val="00900882"/>
    <w:rsid w:val="00901074"/>
    <w:rsid w:val="00902B18"/>
    <w:rsid w:val="00904F0C"/>
    <w:rsid w:val="0090607C"/>
    <w:rsid w:val="00910D28"/>
    <w:rsid w:val="00911890"/>
    <w:rsid w:val="009120CB"/>
    <w:rsid w:val="00922B3C"/>
    <w:rsid w:val="0092346F"/>
    <w:rsid w:val="00923906"/>
    <w:rsid w:val="0094276E"/>
    <w:rsid w:val="00944CEC"/>
    <w:rsid w:val="00945AB1"/>
    <w:rsid w:val="00950DE2"/>
    <w:rsid w:val="00952F20"/>
    <w:rsid w:val="00954D03"/>
    <w:rsid w:val="00960ACE"/>
    <w:rsid w:val="00964C1E"/>
    <w:rsid w:val="00971797"/>
    <w:rsid w:val="00972EF6"/>
    <w:rsid w:val="0097467B"/>
    <w:rsid w:val="00975186"/>
    <w:rsid w:val="00975978"/>
    <w:rsid w:val="009759A0"/>
    <w:rsid w:val="00977448"/>
    <w:rsid w:val="009777F7"/>
    <w:rsid w:val="009804B5"/>
    <w:rsid w:val="00982B9C"/>
    <w:rsid w:val="00983F91"/>
    <w:rsid w:val="009877EB"/>
    <w:rsid w:val="009916F6"/>
    <w:rsid w:val="00996C69"/>
    <w:rsid w:val="009A3F88"/>
    <w:rsid w:val="009A498A"/>
    <w:rsid w:val="009B3EE9"/>
    <w:rsid w:val="009B6417"/>
    <w:rsid w:val="009C03B7"/>
    <w:rsid w:val="009D0D24"/>
    <w:rsid w:val="009D2715"/>
    <w:rsid w:val="009D5AD7"/>
    <w:rsid w:val="009E1D6A"/>
    <w:rsid w:val="009E1E00"/>
    <w:rsid w:val="009E1E30"/>
    <w:rsid w:val="009E3F9D"/>
    <w:rsid w:val="009E4A64"/>
    <w:rsid w:val="009E6492"/>
    <w:rsid w:val="009E6670"/>
    <w:rsid w:val="009E7FB6"/>
    <w:rsid w:val="009F1FC2"/>
    <w:rsid w:val="009F2FBF"/>
    <w:rsid w:val="009F6E3E"/>
    <w:rsid w:val="00A00260"/>
    <w:rsid w:val="00A01B16"/>
    <w:rsid w:val="00A026C0"/>
    <w:rsid w:val="00A052AA"/>
    <w:rsid w:val="00A05684"/>
    <w:rsid w:val="00A073B2"/>
    <w:rsid w:val="00A073C9"/>
    <w:rsid w:val="00A07E14"/>
    <w:rsid w:val="00A11B61"/>
    <w:rsid w:val="00A125AB"/>
    <w:rsid w:val="00A13699"/>
    <w:rsid w:val="00A17D4C"/>
    <w:rsid w:val="00A21A9D"/>
    <w:rsid w:val="00A22134"/>
    <w:rsid w:val="00A316A4"/>
    <w:rsid w:val="00A34BD7"/>
    <w:rsid w:val="00A42B00"/>
    <w:rsid w:val="00A44044"/>
    <w:rsid w:val="00A4515D"/>
    <w:rsid w:val="00A46C0F"/>
    <w:rsid w:val="00A47004"/>
    <w:rsid w:val="00A604E6"/>
    <w:rsid w:val="00A71084"/>
    <w:rsid w:val="00A72FD8"/>
    <w:rsid w:val="00A739D3"/>
    <w:rsid w:val="00A777CA"/>
    <w:rsid w:val="00A8053D"/>
    <w:rsid w:val="00A81977"/>
    <w:rsid w:val="00A8395A"/>
    <w:rsid w:val="00A86D20"/>
    <w:rsid w:val="00A872FF"/>
    <w:rsid w:val="00A93961"/>
    <w:rsid w:val="00AA160B"/>
    <w:rsid w:val="00AA3F07"/>
    <w:rsid w:val="00AA7053"/>
    <w:rsid w:val="00AB1D44"/>
    <w:rsid w:val="00AC06D3"/>
    <w:rsid w:val="00AC0AD0"/>
    <w:rsid w:val="00AC2C63"/>
    <w:rsid w:val="00AC5294"/>
    <w:rsid w:val="00AD16FB"/>
    <w:rsid w:val="00AD693A"/>
    <w:rsid w:val="00AE14E1"/>
    <w:rsid w:val="00AE2E7D"/>
    <w:rsid w:val="00AE4109"/>
    <w:rsid w:val="00AE511E"/>
    <w:rsid w:val="00AF1383"/>
    <w:rsid w:val="00AF5271"/>
    <w:rsid w:val="00AF59AF"/>
    <w:rsid w:val="00AF650A"/>
    <w:rsid w:val="00AF7774"/>
    <w:rsid w:val="00B008D6"/>
    <w:rsid w:val="00B12A50"/>
    <w:rsid w:val="00B12AC9"/>
    <w:rsid w:val="00B17F17"/>
    <w:rsid w:val="00B2212C"/>
    <w:rsid w:val="00B23C02"/>
    <w:rsid w:val="00B24E9C"/>
    <w:rsid w:val="00B25DDA"/>
    <w:rsid w:val="00B336F9"/>
    <w:rsid w:val="00B33755"/>
    <w:rsid w:val="00B36C4F"/>
    <w:rsid w:val="00B37327"/>
    <w:rsid w:val="00B375B3"/>
    <w:rsid w:val="00B402C7"/>
    <w:rsid w:val="00B46DDD"/>
    <w:rsid w:val="00B46E6A"/>
    <w:rsid w:val="00B47951"/>
    <w:rsid w:val="00B5396A"/>
    <w:rsid w:val="00B5440D"/>
    <w:rsid w:val="00B54608"/>
    <w:rsid w:val="00B57CD4"/>
    <w:rsid w:val="00B65CBC"/>
    <w:rsid w:val="00B70558"/>
    <w:rsid w:val="00B8076A"/>
    <w:rsid w:val="00B8205A"/>
    <w:rsid w:val="00B82638"/>
    <w:rsid w:val="00B84E2C"/>
    <w:rsid w:val="00B8699B"/>
    <w:rsid w:val="00B9066A"/>
    <w:rsid w:val="00BA052A"/>
    <w:rsid w:val="00BA3117"/>
    <w:rsid w:val="00BA38A3"/>
    <w:rsid w:val="00BA463E"/>
    <w:rsid w:val="00BB0938"/>
    <w:rsid w:val="00BB33A9"/>
    <w:rsid w:val="00BC05BD"/>
    <w:rsid w:val="00BC07C1"/>
    <w:rsid w:val="00BC26AB"/>
    <w:rsid w:val="00BC5110"/>
    <w:rsid w:val="00BD1C34"/>
    <w:rsid w:val="00BD1DF3"/>
    <w:rsid w:val="00BD738D"/>
    <w:rsid w:val="00BE4198"/>
    <w:rsid w:val="00BE5317"/>
    <w:rsid w:val="00BE63B4"/>
    <w:rsid w:val="00BE6C0C"/>
    <w:rsid w:val="00BF171D"/>
    <w:rsid w:val="00BF6B8C"/>
    <w:rsid w:val="00C015E7"/>
    <w:rsid w:val="00C02331"/>
    <w:rsid w:val="00C05CB7"/>
    <w:rsid w:val="00C20D9E"/>
    <w:rsid w:val="00C220DE"/>
    <w:rsid w:val="00C22416"/>
    <w:rsid w:val="00C3068B"/>
    <w:rsid w:val="00C40A9A"/>
    <w:rsid w:val="00C42877"/>
    <w:rsid w:val="00C45512"/>
    <w:rsid w:val="00C478B9"/>
    <w:rsid w:val="00C53FB9"/>
    <w:rsid w:val="00C56C9A"/>
    <w:rsid w:val="00C57A91"/>
    <w:rsid w:val="00C70D3A"/>
    <w:rsid w:val="00C733E4"/>
    <w:rsid w:val="00C73BB8"/>
    <w:rsid w:val="00C73D6F"/>
    <w:rsid w:val="00C77FDA"/>
    <w:rsid w:val="00C80155"/>
    <w:rsid w:val="00C80F87"/>
    <w:rsid w:val="00C86BE7"/>
    <w:rsid w:val="00C94288"/>
    <w:rsid w:val="00C94B5C"/>
    <w:rsid w:val="00CA3E86"/>
    <w:rsid w:val="00CA7376"/>
    <w:rsid w:val="00CB315B"/>
    <w:rsid w:val="00CB4031"/>
    <w:rsid w:val="00CC1107"/>
    <w:rsid w:val="00CD0F7D"/>
    <w:rsid w:val="00CD18B6"/>
    <w:rsid w:val="00CD5E6E"/>
    <w:rsid w:val="00CE1366"/>
    <w:rsid w:val="00CE1A22"/>
    <w:rsid w:val="00CE4FA5"/>
    <w:rsid w:val="00CE6010"/>
    <w:rsid w:val="00CE7AD4"/>
    <w:rsid w:val="00CE7E5B"/>
    <w:rsid w:val="00CF3428"/>
    <w:rsid w:val="00CF455B"/>
    <w:rsid w:val="00CF6A49"/>
    <w:rsid w:val="00D032C6"/>
    <w:rsid w:val="00D04E62"/>
    <w:rsid w:val="00D05F91"/>
    <w:rsid w:val="00D13105"/>
    <w:rsid w:val="00D173D3"/>
    <w:rsid w:val="00D20833"/>
    <w:rsid w:val="00D2329D"/>
    <w:rsid w:val="00D24E63"/>
    <w:rsid w:val="00D4185B"/>
    <w:rsid w:val="00D50798"/>
    <w:rsid w:val="00D53163"/>
    <w:rsid w:val="00D55BB9"/>
    <w:rsid w:val="00D579DD"/>
    <w:rsid w:val="00D60493"/>
    <w:rsid w:val="00D60E80"/>
    <w:rsid w:val="00D6521A"/>
    <w:rsid w:val="00D70416"/>
    <w:rsid w:val="00D743A1"/>
    <w:rsid w:val="00D77063"/>
    <w:rsid w:val="00D8060C"/>
    <w:rsid w:val="00D815DE"/>
    <w:rsid w:val="00D83890"/>
    <w:rsid w:val="00D84B38"/>
    <w:rsid w:val="00D92EB4"/>
    <w:rsid w:val="00D93EC9"/>
    <w:rsid w:val="00D97353"/>
    <w:rsid w:val="00D979ED"/>
    <w:rsid w:val="00DA2E30"/>
    <w:rsid w:val="00DA31BC"/>
    <w:rsid w:val="00DA4A41"/>
    <w:rsid w:val="00DA6560"/>
    <w:rsid w:val="00DA7221"/>
    <w:rsid w:val="00DA75D3"/>
    <w:rsid w:val="00DB690C"/>
    <w:rsid w:val="00DC17E6"/>
    <w:rsid w:val="00DC20F6"/>
    <w:rsid w:val="00DC40CF"/>
    <w:rsid w:val="00DD23F3"/>
    <w:rsid w:val="00DD4461"/>
    <w:rsid w:val="00DE0221"/>
    <w:rsid w:val="00DE02EC"/>
    <w:rsid w:val="00DE052B"/>
    <w:rsid w:val="00DE532A"/>
    <w:rsid w:val="00DF4E30"/>
    <w:rsid w:val="00DF6601"/>
    <w:rsid w:val="00E02C5E"/>
    <w:rsid w:val="00E03889"/>
    <w:rsid w:val="00E03C44"/>
    <w:rsid w:val="00E113D2"/>
    <w:rsid w:val="00E15693"/>
    <w:rsid w:val="00E1624F"/>
    <w:rsid w:val="00E20CB3"/>
    <w:rsid w:val="00E244C9"/>
    <w:rsid w:val="00E35869"/>
    <w:rsid w:val="00E40A2F"/>
    <w:rsid w:val="00E41CD9"/>
    <w:rsid w:val="00E44903"/>
    <w:rsid w:val="00E46670"/>
    <w:rsid w:val="00E47280"/>
    <w:rsid w:val="00E53C52"/>
    <w:rsid w:val="00E53E96"/>
    <w:rsid w:val="00E560D1"/>
    <w:rsid w:val="00E6104A"/>
    <w:rsid w:val="00E6284D"/>
    <w:rsid w:val="00E75328"/>
    <w:rsid w:val="00E765C0"/>
    <w:rsid w:val="00E76A07"/>
    <w:rsid w:val="00E81971"/>
    <w:rsid w:val="00E861DF"/>
    <w:rsid w:val="00E92338"/>
    <w:rsid w:val="00E97DD2"/>
    <w:rsid w:val="00EA14D4"/>
    <w:rsid w:val="00EA32B3"/>
    <w:rsid w:val="00EA5713"/>
    <w:rsid w:val="00EA6860"/>
    <w:rsid w:val="00EB05AC"/>
    <w:rsid w:val="00EB0882"/>
    <w:rsid w:val="00EB38F6"/>
    <w:rsid w:val="00EB47A8"/>
    <w:rsid w:val="00EB4A57"/>
    <w:rsid w:val="00EB708D"/>
    <w:rsid w:val="00EC0466"/>
    <w:rsid w:val="00EC0C8E"/>
    <w:rsid w:val="00EC0DB4"/>
    <w:rsid w:val="00EC5B0D"/>
    <w:rsid w:val="00EC6367"/>
    <w:rsid w:val="00ED4698"/>
    <w:rsid w:val="00ED66D6"/>
    <w:rsid w:val="00ED7C57"/>
    <w:rsid w:val="00EE09C4"/>
    <w:rsid w:val="00EE2413"/>
    <w:rsid w:val="00EE3BCA"/>
    <w:rsid w:val="00EF437B"/>
    <w:rsid w:val="00F02AEA"/>
    <w:rsid w:val="00F03AEE"/>
    <w:rsid w:val="00F10AA8"/>
    <w:rsid w:val="00F11530"/>
    <w:rsid w:val="00F124A4"/>
    <w:rsid w:val="00F16669"/>
    <w:rsid w:val="00F16F82"/>
    <w:rsid w:val="00F17EAA"/>
    <w:rsid w:val="00F22DF6"/>
    <w:rsid w:val="00F243A3"/>
    <w:rsid w:val="00F24B43"/>
    <w:rsid w:val="00F26B25"/>
    <w:rsid w:val="00F271D5"/>
    <w:rsid w:val="00F27AB5"/>
    <w:rsid w:val="00F3065D"/>
    <w:rsid w:val="00F3597F"/>
    <w:rsid w:val="00F36009"/>
    <w:rsid w:val="00F377E7"/>
    <w:rsid w:val="00F42663"/>
    <w:rsid w:val="00F42E6E"/>
    <w:rsid w:val="00F51CFD"/>
    <w:rsid w:val="00F530B8"/>
    <w:rsid w:val="00F556C2"/>
    <w:rsid w:val="00F56214"/>
    <w:rsid w:val="00F62FB9"/>
    <w:rsid w:val="00F643CE"/>
    <w:rsid w:val="00F65ED3"/>
    <w:rsid w:val="00F70BE0"/>
    <w:rsid w:val="00F71A3C"/>
    <w:rsid w:val="00F72C15"/>
    <w:rsid w:val="00F73A8E"/>
    <w:rsid w:val="00F74515"/>
    <w:rsid w:val="00F775C8"/>
    <w:rsid w:val="00F8102D"/>
    <w:rsid w:val="00F81D8E"/>
    <w:rsid w:val="00F9538C"/>
    <w:rsid w:val="00FA2992"/>
    <w:rsid w:val="00FA5394"/>
    <w:rsid w:val="00FA75F1"/>
    <w:rsid w:val="00FB0C1B"/>
    <w:rsid w:val="00FB610F"/>
    <w:rsid w:val="00FC275F"/>
    <w:rsid w:val="00FC27AB"/>
    <w:rsid w:val="00FC30F8"/>
    <w:rsid w:val="00FC4780"/>
    <w:rsid w:val="00FC5A46"/>
    <w:rsid w:val="00FC7B1D"/>
    <w:rsid w:val="00FD0300"/>
    <w:rsid w:val="00FD09BF"/>
    <w:rsid w:val="00FD1207"/>
    <w:rsid w:val="00FD256C"/>
    <w:rsid w:val="00FD3815"/>
    <w:rsid w:val="00FD4439"/>
    <w:rsid w:val="00FD5103"/>
    <w:rsid w:val="00FD7D6B"/>
    <w:rsid w:val="00FE04EE"/>
    <w:rsid w:val="00FE188B"/>
    <w:rsid w:val="00FE2CB9"/>
    <w:rsid w:val="00FE71EA"/>
    <w:rsid w:val="00FF02B2"/>
    <w:rsid w:val="00FF1A38"/>
    <w:rsid w:val="00FF44FD"/>
    <w:rsid w:val="00FF62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19C6"/>
  <w15:docId w15:val="{5D904508-954F-4AC9-9984-6E74C731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rsid w:val="002F1B0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79728B"/>
    <w:rPr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24B4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berarbeitung">
    <w:name w:val="Revision"/>
    <w:hidden/>
    <w:semiHidden/>
    <w:rsid w:val="0041567F"/>
    <w:rPr>
      <w:rFonts w:ascii="Arial" w:eastAsia="MS Mincho" w:hAnsi="Arial" w:cs="Arial"/>
      <w:color w:val="000000"/>
      <w:sz w:val="20"/>
      <w:szCs w:val="20"/>
      <w:lang w:eastAsia="ja-JP"/>
    </w:rPr>
  </w:style>
  <w:style w:type="character" w:customStyle="1" w:styleId="a-copy-lead">
    <w:name w:val="a-copy-lead"/>
    <w:basedOn w:val="Absatz-Standardschriftart"/>
    <w:rsid w:val="003D4678"/>
  </w:style>
  <w:style w:type="character" w:customStyle="1" w:styleId="berschrift5Zchn">
    <w:name w:val="Überschrift 5 Zchn"/>
    <w:basedOn w:val="Absatz-Standardschriftart"/>
    <w:link w:val="berschrift5"/>
    <w:rsid w:val="002F1B00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ja-JP"/>
    </w:rPr>
  </w:style>
  <w:style w:type="paragraph" w:customStyle="1" w:styleId="EinfAbs">
    <w:name w:val="[Einf. Abs.]"/>
    <w:basedOn w:val="Standard"/>
    <w:uiPriority w:val="99"/>
    <w:rsid w:val="008B24D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sz w:val="24"/>
      <w:szCs w:val="24"/>
      <w:lang w:eastAsia="en-US"/>
    </w:rPr>
  </w:style>
  <w:style w:type="character" w:customStyle="1" w:styleId="Fliesstext9pt">
    <w:name w:val="Fliesstext 9 pt"/>
    <w:uiPriority w:val="99"/>
    <w:rsid w:val="008B24DC"/>
    <w:rPr>
      <w:rFonts w:ascii="Akko W1G Light" w:hAnsi="Akko W1G Light" w:cs="Akko W1G Light"/>
      <w:color w:val="000000"/>
      <w:spacing w:val="0"/>
      <w:sz w:val="18"/>
      <w:szCs w:val="18"/>
      <w:vertAlign w:val="baseline"/>
    </w:rPr>
  </w:style>
  <w:style w:type="character" w:customStyle="1" w:styleId="markedcontent">
    <w:name w:val="markedcontent"/>
    <w:basedOn w:val="Absatz-Standardschriftart"/>
    <w:rsid w:val="00E113D2"/>
  </w:style>
  <w:style w:type="paragraph" w:customStyle="1" w:styleId="text-base">
    <w:name w:val="text-base"/>
    <w:basedOn w:val="Standard"/>
    <w:rsid w:val="004C1B5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Headline340pt">
    <w:name w:val="Headline 3 40 pt"/>
    <w:basedOn w:val="Absatz-Standardschriftart"/>
    <w:uiPriority w:val="99"/>
    <w:rsid w:val="001D63E3"/>
    <w:rPr>
      <w:rFonts w:ascii="Akko W1G Light" w:hAnsi="Akko W1G Light" w:cs="Akko W1G Light"/>
      <w:color w:val="000000"/>
      <w:spacing w:val="0"/>
      <w:sz w:val="80"/>
      <w:szCs w:val="80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3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85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7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1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D0C6A-F8CB-410F-93FF-720A72B0E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Wustrow</dc:creator>
  <cp:keywords/>
  <dc:description/>
  <cp:lastModifiedBy>Buschle, Melanie</cp:lastModifiedBy>
  <cp:revision>6</cp:revision>
  <cp:lastPrinted>2019-02-07T10:27:00Z</cp:lastPrinted>
  <dcterms:created xsi:type="dcterms:W3CDTF">2025-01-09T09:30:00Z</dcterms:created>
  <dcterms:modified xsi:type="dcterms:W3CDTF">2025-01-09T10:04:00Z</dcterms:modified>
</cp:coreProperties>
</file>