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6ED8C" w14:textId="401A5AF3" w:rsidR="00075404" w:rsidRPr="00D43F13" w:rsidRDefault="002543B4" w:rsidP="00BF3CC6">
      <w:pPr>
        <w:spacing w:line="360" w:lineRule="auto"/>
        <w:rPr>
          <w:color w:val="auto"/>
          <w:sz w:val="22"/>
          <w:szCs w:val="22"/>
        </w:rPr>
      </w:pPr>
      <w:r>
        <w:rPr>
          <w:color w:val="auto"/>
          <w:sz w:val="22"/>
          <w:szCs w:val="22"/>
        </w:rPr>
        <w:t>0</w:t>
      </w:r>
      <w:r w:rsidR="007D258F">
        <w:rPr>
          <w:color w:val="auto"/>
          <w:sz w:val="22"/>
          <w:szCs w:val="22"/>
        </w:rPr>
        <w:t>2</w:t>
      </w:r>
      <w:r w:rsidR="00075404">
        <w:rPr>
          <w:color w:val="auto"/>
          <w:sz w:val="22"/>
          <w:szCs w:val="22"/>
        </w:rPr>
        <w:t xml:space="preserve">. </w:t>
      </w:r>
      <w:r>
        <w:rPr>
          <w:color w:val="auto"/>
          <w:sz w:val="22"/>
          <w:szCs w:val="22"/>
        </w:rPr>
        <w:t>Juni</w:t>
      </w:r>
      <w:r w:rsidR="00075404">
        <w:rPr>
          <w:color w:val="auto"/>
          <w:sz w:val="22"/>
          <w:szCs w:val="22"/>
        </w:rPr>
        <w:t xml:space="preserve"> 202</w:t>
      </w:r>
      <w:r>
        <w:rPr>
          <w:color w:val="auto"/>
          <w:sz w:val="22"/>
          <w:szCs w:val="22"/>
        </w:rPr>
        <w:t>5</w:t>
      </w:r>
    </w:p>
    <w:p w14:paraId="5906ED8E" w14:textId="4254F942" w:rsidR="00075404" w:rsidRDefault="00075404" w:rsidP="00BF3CC6">
      <w:pPr>
        <w:spacing w:line="360" w:lineRule="auto"/>
        <w:rPr>
          <w:color w:val="auto"/>
          <w:sz w:val="22"/>
          <w:szCs w:val="22"/>
        </w:rPr>
      </w:pPr>
    </w:p>
    <w:p w14:paraId="50EB22A1" w14:textId="77777777" w:rsidR="00826336" w:rsidRPr="00D43F13" w:rsidRDefault="00826336" w:rsidP="00BF3CC6">
      <w:pPr>
        <w:spacing w:line="360" w:lineRule="auto"/>
        <w:rPr>
          <w:color w:val="auto"/>
          <w:sz w:val="22"/>
          <w:szCs w:val="22"/>
        </w:rPr>
      </w:pPr>
    </w:p>
    <w:p w14:paraId="5906ED8F" w14:textId="2449AC97" w:rsidR="00075404" w:rsidRDefault="009E1BD7" w:rsidP="00BF3CC6">
      <w:pPr>
        <w:spacing w:line="360" w:lineRule="auto"/>
        <w:rPr>
          <w:b/>
          <w:sz w:val="28"/>
          <w:szCs w:val="28"/>
        </w:rPr>
      </w:pPr>
      <w:r>
        <w:rPr>
          <w:b/>
          <w:sz w:val="28"/>
          <w:szCs w:val="28"/>
        </w:rPr>
        <w:t>CHIRON G</w:t>
      </w:r>
      <w:r w:rsidR="003F4697">
        <w:rPr>
          <w:b/>
          <w:sz w:val="28"/>
          <w:szCs w:val="28"/>
        </w:rPr>
        <w:t>roup</w:t>
      </w:r>
      <w:r w:rsidR="009F5D81">
        <w:rPr>
          <w:b/>
          <w:sz w:val="28"/>
          <w:szCs w:val="28"/>
        </w:rPr>
        <w:t xml:space="preserve"> </w:t>
      </w:r>
      <w:r w:rsidR="00B4312B">
        <w:rPr>
          <w:b/>
          <w:sz w:val="28"/>
          <w:szCs w:val="28"/>
        </w:rPr>
        <w:t xml:space="preserve">Führungsteam </w:t>
      </w:r>
      <w:r w:rsidR="00B04C22">
        <w:rPr>
          <w:b/>
          <w:sz w:val="28"/>
          <w:szCs w:val="28"/>
        </w:rPr>
        <w:t>verstärkt</w:t>
      </w:r>
    </w:p>
    <w:p w14:paraId="55CAE081" w14:textId="77777777" w:rsidR="002543B6" w:rsidRDefault="002543B6" w:rsidP="00762FFB">
      <w:pPr>
        <w:pStyle w:val="Default"/>
        <w:spacing w:line="360" w:lineRule="auto"/>
        <w:rPr>
          <w:color w:val="auto"/>
          <w:sz w:val="22"/>
          <w:szCs w:val="22"/>
          <w:lang w:eastAsia="de-DE"/>
        </w:rPr>
      </w:pPr>
    </w:p>
    <w:p w14:paraId="71D2B55C" w14:textId="7F71F122" w:rsidR="00026363" w:rsidRPr="009A22E3" w:rsidRDefault="00B04C22" w:rsidP="00762FFB">
      <w:pPr>
        <w:pStyle w:val="Default"/>
        <w:spacing w:line="360" w:lineRule="auto"/>
        <w:rPr>
          <w:b/>
          <w:bCs/>
          <w:color w:val="auto"/>
          <w:sz w:val="22"/>
          <w:szCs w:val="22"/>
          <w:lang w:eastAsia="de-DE"/>
        </w:rPr>
      </w:pPr>
      <w:r>
        <w:rPr>
          <w:b/>
          <w:bCs/>
          <w:color w:val="auto"/>
          <w:sz w:val="22"/>
          <w:szCs w:val="22"/>
          <w:lang w:eastAsia="de-DE"/>
        </w:rPr>
        <w:t>Christian Kurtenbach</w:t>
      </w:r>
      <w:r w:rsidR="009F5D81" w:rsidRPr="009A22E3">
        <w:rPr>
          <w:b/>
          <w:bCs/>
          <w:color w:val="auto"/>
          <w:sz w:val="22"/>
          <w:szCs w:val="22"/>
          <w:lang w:eastAsia="de-DE"/>
        </w:rPr>
        <w:t xml:space="preserve"> üb</w:t>
      </w:r>
      <w:r w:rsidR="00FF7A4D">
        <w:rPr>
          <w:b/>
          <w:bCs/>
          <w:color w:val="auto"/>
          <w:sz w:val="22"/>
          <w:szCs w:val="22"/>
          <w:lang w:eastAsia="de-DE"/>
        </w:rPr>
        <w:t xml:space="preserve">ernahm </w:t>
      </w:r>
      <w:r w:rsidR="009F5D81" w:rsidRPr="009A22E3">
        <w:rPr>
          <w:b/>
          <w:bCs/>
          <w:color w:val="auto"/>
          <w:sz w:val="22"/>
          <w:szCs w:val="22"/>
          <w:lang w:eastAsia="de-DE"/>
        </w:rPr>
        <w:t>z</w:t>
      </w:r>
      <w:r w:rsidR="00BB1BCB" w:rsidRPr="009A22E3">
        <w:rPr>
          <w:b/>
          <w:bCs/>
          <w:color w:val="auto"/>
          <w:sz w:val="22"/>
          <w:szCs w:val="22"/>
          <w:lang w:eastAsia="de-DE"/>
        </w:rPr>
        <w:t xml:space="preserve">um </w:t>
      </w:r>
      <w:r w:rsidR="00624603" w:rsidRPr="009A22E3">
        <w:rPr>
          <w:b/>
          <w:bCs/>
          <w:color w:val="auto"/>
          <w:sz w:val="22"/>
          <w:szCs w:val="22"/>
          <w:lang w:eastAsia="de-DE"/>
        </w:rPr>
        <w:t xml:space="preserve">1. </w:t>
      </w:r>
      <w:r w:rsidR="00C835E8">
        <w:rPr>
          <w:b/>
          <w:bCs/>
          <w:color w:val="auto"/>
          <w:sz w:val="22"/>
          <w:szCs w:val="22"/>
          <w:lang w:eastAsia="de-DE"/>
        </w:rPr>
        <w:t>Juni</w:t>
      </w:r>
      <w:r w:rsidR="00C835E8" w:rsidRPr="009A22E3">
        <w:rPr>
          <w:b/>
          <w:bCs/>
          <w:color w:val="auto"/>
          <w:sz w:val="22"/>
          <w:szCs w:val="22"/>
          <w:lang w:eastAsia="de-DE"/>
        </w:rPr>
        <w:t xml:space="preserve"> </w:t>
      </w:r>
      <w:r w:rsidR="00BB1BCB" w:rsidRPr="009A22E3">
        <w:rPr>
          <w:b/>
          <w:bCs/>
          <w:color w:val="auto"/>
          <w:sz w:val="22"/>
          <w:szCs w:val="22"/>
          <w:lang w:eastAsia="de-DE"/>
        </w:rPr>
        <w:t>202</w:t>
      </w:r>
      <w:r>
        <w:rPr>
          <w:b/>
          <w:bCs/>
          <w:color w:val="auto"/>
          <w:sz w:val="22"/>
          <w:szCs w:val="22"/>
          <w:lang w:eastAsia="de-DE"/>
        </w:rPr>
        <w:t>5</w:t>
      </w:r>
      <w:r w:rsidR="00BB1BCB" w:rsidRPr="009A22E3">
        <w:rPr>
          <w:b/>
          <w:bCs/>
          <w:color w:val="auto"/>
          <w:sz w:val="22"/>
          <w:szCs w:val="22"/>
          <w:lang w:eastAsia="de-DE"/>
        </w:rPr>
        <w:t xml:space="preserve"> </w:t>
      </w:r>
      <w:r w:rsidR="00303C69" w:rsidRPr="009A22E3">
        <w:rPr>
          <w:b/>
          <w:bCs/>
          <w:color w:val="auto"/>
          <w:sz w:val="22"/>
          <w:szCs w:val="22"/>
          <w:lang w:eastAsia="de-DE"/>
        </w:rPr>
        <w:t xml:space="preserve">die Position </w:t>
      </w:r>
      <w:r w:rsidR="00014F22" w:rsidRPr="009A22E3">
        <w:rPr>
          <w:b/>
          <w:bCs/>
          <w:color w:val="auto"/>
          <w:sz w:val="22"/>
          <w:szCs w:val="22"/>
          <w:lang w:eastAsia="de-DE"/>
        </w:rPr>
        <w:t>des</w:t>
      </w:r>
      <w:r w:rsidR="0010164B" w:rsidRPr="009A22E3">
        <w:rPr>
          <w:b/>
          <w:bCs/>
          <w:color w:val="auto"/>
          <w:sz w:val="22"/>
          <w:szCs w:val="22"/>
        </w:rPr>
        <w:t xml:space="preserve"> Chief </w:t>
      </w:r>
      <w:proofErr w:type="spellStart"/>
      <w:r>
        <w:rPr>
          <w:b/>
          <w:bCs/>
          <w:color w:val="auto"/>
          <w:sz w:val="22"/>
          <w:szCs w:val="22"/>
        </w:rPr>
        <w:t>Operati</w:t>
      </w:r>
      <w:r w:rsidR="00FF7A4D">
        <w:rPr>
          <w:b/>
          <w:bCs/>
          <w:color w:val="auto"/>
          <w:sz w:val="22"/>
          <w:szCs w:val="22"/>
        </w:rPr>
        <w:t>ons</w:t>
      </w:r>
      <w:proofErr w:type="spellEnd"/>
      <w:r w:rsidR="0010164B" w:rsidRPr="009A22E3">
        <w:rPr>
          <w:b/>
          <w:bCs/>
          <w:color w:val="auto"/>
          <w:sz w:val="22"/>
          <w:szCs w:val="22"/>
        </w:rPr>
        <w:t xml:space="preserve"> Officer</w:t>
      </w:r>
      <w:r w:rsidR="002C0820">
        <w:rPr>
          <w:b/>
          <w:bCs/>
          <w:color w:val="auto"/>
          <w:sz w:val="22"/>
          <w:szCs w:val="22"/>
        </w:rPr>
        <w:t xml:space="preserve"> (C</w:t>
      </w:r>
      <w:r>
        <w:rPr>
          <w:b/>
          <w:bCs/>
          <w:color w:val="auto"/>
          <w:sz w:val="22"/>
          <w:szCs w:val="22"/>
        </w:rPr>
        <w:t>O</w:t>
      </w:r>
      <w:r w:rsidR="002C0820">
        <w:rPr>
          <w:b/>
          <w:bCs/>
          <w:color w:val="auto"/>
          <w:sz w:val="22"/>
          <w:szCs w:val="22"/>
        </w:rPr>
        <w:t>O)</w:t>
      </w:r>
      <w:r w:rsidR="00AD2D57" w:rsidRPr="009A22E3">
        <w:rPr>
          <w:b/>
          <w:bCs/>
          <w:color w:val="auto"/>
          <w:sz w:val="22"/>
          <w:szCs w:val="22"/>
        </w:rPr>
        <w:t xml:space="preserve"> der CHIRON Group und </w:t>
      </w:r>
      <w:r>
        <w:rPr>
          <w:b/>
          <w:bCs/>
          <w:color w:val="auto"/>
          <w:sz w:val="22"/>
          <w:szCs w:val="22"/>
          <w:lang w:eastAsia="de-DE"/>
        </w:rPr>
        <w:t>verstärkt</w:t>
      </w:r>
      <w:r w:rsidR="00BA72E3" w:rsidRPr="009A22E3">
        <w:rPr>
          <w:b/>
          <w:bCs/>
          <w:color w:val="auto"/>
          <w:sz w:val="22"/>
          <w:szCs w:val="22"/>
          <w:lang w:eastAsia="de-DE"/>
        </w:rPr>
        <w:t xml:space="preserve"> </w:t>
      </w:r>
      <w:r w:rsidR="00AD2D57" w:rsidRPr="009A22E3">
        <w:rPr>
          <w:b/>
          <w:bCs/>
          <w:color w:val="auto"/>
          <w:sz w:val="22"/>
          <w:szCs w:val="22"/>
          <w:lang w:eastAsia="de-DE"/>
        </w:rPr>
        <w:t xml:space="preserve">damit </w:t>
      </w:r>
      <w:r w:rsidR="00026363" w:rsidRPr="009A22E3">
        <w:rPr>
          <w:b/>
          <w:bCs/>
          <w:color w:val="auto"/>
          <w:sz w:val="22"/>
          <w:szCs w:val="22"/>
          <w:lang w:eastAsia="de-DE"/>
        </w:rPr>
        <w:t>die Geschäftsführung der global aufgestellten Unternehmensgruppe mit Haup</w:t>
      </w:r>
      <w:r w:rsidR="003F6A3B" w:rsidRPr="009A22E3">
        <w:rPr>
          <w:b/>
          <w:bCs/>
          <w:color w:val="auto"/>
          <w:sz w:val="22"/>
          <w:szCs w:val="22"/>
          <w:lang w:eastAsia="de-DE"/>
        </w:rPr>
        <w:t>t</w:t>
      </w:r>
      <w:r w:rsidR="00026363" w:rsidRPr="009A22E3">
        <w:rPr>
          <w:b/>
          <w:bCs/>
          <w:color w:val="auto"/>
          <w:sz w:val="22"/>
          <w:szCs w:val="22"/>
          <w:lang w:eastAsia="de-DE"/>
        </w:rPr>
        <w:t>sitz in Tuttlingen.</w:t>
      </w:r>
    </w:p>
    <w:p w14:paraId="6B997DCF" w14:textId="77777777" w:rsidR="00826336" w:rsidRDefault="00826336" w:rsidP="00826336">
      <w:pPr>
        <w:pStyle w:val="Default"/>
        <w:spacing w:line="360" w:lineRule="auto"/>
        <w:rPr>
          <w:color w:val="auto"/>
          <w:sz w:val="22"/>
          <w:szCs w:val="22"/>
          <w:lang w:eastAsia="de-DE"/>
        </w:rPr>
      </w:pPr>
    </w:p>
    <w:p w14:paraId="79C511F6" w14:textId="51FFAAFF" w:rsidR="006E6D9A" w:rsidRPr="003F6A3B" w:rsidRDefault="00AD04D9" w:rsidP="009A22E3">
      <w:pPr>
        <w:pStyle w:val="Default"/>
        <w:spacing w:line="360" w:lineRule="auto"/>
        <w:rPr>
          <w:color w:val="auto"/>
          <w:sz w:val="22"/>
          <w:szCs w:val="22"/>
          <w:lang w:eastAsia="de-DE"/>
        </w:rPr>
      </w:pPr>
      <w:r w:rsidRPr="003F6A3B">
        <w:rPr>
          <w:color w:val="auto"/>
          <w:sz w:val="22"/>
          <w:szCs w:val="22"/>
          <w:lang w:eastAsia="de-DE"/>
        </w:rPr>
        <w:t>„</w:t>
      </w:r>
      <w:r w:rsidR="00583742" w:rsidRPr="00583742">
        <w:rPr>
          <w:color w:val="auto"/>
          <w:sz w:val="22"/>
          <w:szCs w:val="22"/>
          <w:lang w:eastAsia="de-DE"/>
        </w:rPr>
        <w:t xml:space="preserve">Die Anforderungen an moderne Industrieunternehmen steigen stetig: Effizienz, Geschwindigkeit und Kundenorientierung sind heute entscheidende Erfolgsfaktoren. Mit </w:t>
      </w:r>
      <w:r w:rsidR="00583742">
        <w:rPr>
          <w:color w:val="auto"/>
          <w:sz w:val="22"/>
          <w:szCs w:val="22"/>
          <w:lang w:eastAsia="de-DE"/>
        </w:rPr>
        <w:t>Christian Kurtenbach</w:t>
      </w:r>
      <w:r w:rsidR="00583742" w:rsidRPr="00583742">
        <w:rPr>
          <w:color w:val="auto"/>
          <w:sz w:val="22"/>
          <w:szCs w:val="22"/>
          <w:lang w:eastAsia="de-DE"/>
        </w:rPr>
        <w:t xml:space="preserve"> als COO </w:t>
      </w:r>
      <w:r w:rsidR="003F5529">
        <w:rPr>
          <w:color w:val="auto"/>
          <w:sz w:val="22"/>
          <w:szCs w:val="22"/>
          <w:lang w:eastAsia="de-DE"/>
        </w:rPr>
        <w:t>gewinnen</w:t>
      </w:r>
      <w:r w:rsidR="003F5529" w:rsidRPr="00583742">
        <w:rPr>
          <w:color w:val="auto"/>
          <w:sz w:val="22"/>
          <w:szCs w:val="22"/>
          <w:lang w:eastAsia="de-DE"/>
        </w:rPr>
        <w:t xml:space="preserve"> </w:t>
      </w:r>
      <w:r w:rsidR="00583742" w:rsidRPr="00583742">
        <w:rPr>
          <w:color w:val="auto"/>
          <w:sz w:val="22"/>
          <w:szCs w:val="22"/>
          <w:lang w:eastAsia="de-DE"/>
        </w:rPr>
        <w:t>wir eine Persönlichkeit in die operative Führung, die nicht nur Prozesse versteht, sondern sie aktiv weiterdenkt – immer mit Blick auf unsere strategischen Ziele.</w:t>
      </w:r>
      <w:r w:rsidR="00C00D80" w:rsidRPr="003F6A3B">
        <w:rPr>
          <w:color w:val="auto"/>
          <w:sz w:val="22"/>
          <w:szCs w:val="22"/>
          <w:lang w:eastAsia="de-DE"/>
        </w:rPr>
        <w:t xml:space="preserve">“, </w:t>
      </w:r>
      <w:r w:rsidR="0085413B">
        <w:rPr>
          <w:color w:val="auto"/>
          <w:sz w:val="22"/>
          <w:szCs w:val="22"/>
          <w:lang w:eastAsia="de-DE"/>
        </w:rPr>
        <w:t xml:space="preserve">so </w:t>
      </w:r>
      <w:r w:rsidR="00624603" w:rsidRPr="003F6A3B">
        <w:rPr>
          <w:color w:val="auto"/>
          <w:sz w:val="22"/>
          <w:szCs w:val="22"/>
          <w:lang w:eastAsia="de-DE"/>
        </w:rPr>
        <w:t>Dr. Armin Schmiedeberg, Vorsitzender des Verwaltungsrats</w:t>
      </w:r>
      <w:r w:rsidR="0091260B" w:rsidRPr="003F6A3B">
        <w:rPr>
          <w:color w:val="auto"/>
          <w:sz w:val="22"/>
          <w:szCs w:val="22"/>
          <w:lang w:eastAsia="de-DE"/>
        </w:rPr>
        <w:t>.</w:t>
      </w:r>
      <w:r w:rsidR="00287A32" w:rsidRPr="003F6A3B">
        <w:rPr>
          <w:color w:val="auto"/>
          <w:sz w:val="22"/>
          <w:szCs w:val="22"/>
          <w:lang w:eastAsia="de-DE"/>
        </w:rPr>
        <w:t xml:space="preserve"> </w:t>
      </w:r>
    </w:p>
    <w:p w14:paraId="5B193BE7" w14:textId="2F458D2C" w:rsidR="00014F22" w:rsidRDefault="00014F22" w:rsidP="009A22E3">
      <w:pPr>
        <w:spacing w:line="360" w:lineRule="auto"/>
        <w:rPr>
          <w:color w:val="auto"/>
          <w:sz w:val="22"/>
          <w:szCs w:val="22"/>
          <w:lang w:eastAsia="de-DE"/>
        </w:rPr>
      </w:pPr>
    </w:p>
    <w:p w14:paraId="1A45A1FC" w14:textId="2578874D" w:rsidR="00A067A6" w:rsidRDefault="00A04B97" w:rsidP="009A22E3">
      <w:pPr>
        <w:spacing w:line="360" w:lineRule="auto"/>
        <w:rPr>
          <w:color w:val="auto"/>
          <w:sz w:val="22"/>
          <w:szCs w:val="22"/>
          <w:lang w:eastAsia="de-DE"/>
        </w:rPr>
      </w:pPr>
      <w:r>
        <w:rPr>
          <w:color w:val="auto"/>
          <w:sz w:val="22"/>
          <w:szCs w:val="22"/>
          <w:lang w:eastAsia="de-DE"/>
        </w:rPr>
        <w:t>Christian Kurtenbach</w:t>
      </w:r>
      <w:r w:rsidR="00EC650E">
        <w:rPr>
          <w:color w:val="auto"/>
          <w:sz w:val="22"/>
          <w:szCs w:val="22"/>
          <w:lang w:eastAsia="de-DE"/>
        </w:rPr>
        <w:t xml:space="preserve"> verfolgte sein Studium zur </w:t>
      </w:r>
      <w:r w:rsidR="00EC650E" w:rsidRPr="00EC650E">
        <w:rPr>
          <w:color w:val="auto"/>
          <w:sz w:val="22"/>
          <w:szCs w:val="22"/>
          <w:lang w:eastAsia="de-DE"/>
        </w:rPr>
        <w:t>Maschinenbau- und Produktionstechnik</w:t>
      </w:r>
      <w:r>
        <w:rPr>
          <w:color w:val="auto"/>
          <w:sz w:val="22"/>
          <w:szCs w:val="22"/>
          <w:lang w:eastAsia="de-DE"/>
        </w:rPr>
        <w:t xml:space="preserve"> </w:t>
      </w:r>
      <w:r w:rsidR="00EC650E">
        <w:rPr>
          <w:color w:val="auto"/>
          <w:sz w:val="22"/>
          <w:szCs w:val="22"/>
          <w:lang w:eastAsia="de-DE"/>
        </w:rPr>
        <w:t xml:space="preserve">an der Fachhochschule Ulm und ist </w:t>
      </w:r>
      <w:r w:rsidR="003F5529">
        <w:rPr>
          <w:color w:val="auto"/>
          <w:sz w:val="22"/>
          <w:szCs w:val="22"/>
          <w:lang w:eastAsia="de-DE"/>
        </w:rPr>
        <w:t xml:space="preserve">Meister der </w:t>
      </w:r>
      <w:r w:rsidR="00EC650E" w:rsidRPr="00EC650E">
        <w:rPr>
          <w:color w:val="auto"/>
          <w:sz w:val="22"/>
          <w:szCs w:val="22"/>
          <w:lang w:eastAsia="de-DE"/>
        </w:rPr>
        <w:t>Feinwerkmechani</w:t>
      </w:r>
      <w:r w:rsidR="003C0AD4">
        <w:rPr>
          <w:color w:val="auto"/>
          <w:sz w:val="22"/>
          <w:szCs w:val="22"/>
          <w:lang w:eastAsia="de-DE"/>
        </w:rPr>
        <w:t>k</w:t>
      </w:r>
      <w:r w:rsidR="00EC650E">
        <w:rPr>
          <w:color w:val="auto"/>
          <w:sz w:val="22"/>
          <w:szCs w:val="22"/>
          <w:lang w:eastAsia="de-DE"/>
        </w:rPr>
        <w:t xml:space="preserve">. </w:t>
      </w:r>
      <w:r w:rsidR="0085413B">
        <w:rPr>
          <w:color w:val="auto"/>
          <w:sz w:val="22"/>
          <w:szCs w:val="22"/>
          <w:lang w:eastAsia="de-DE"/>
        </w:rPr>
        <w:t xml:space="preserve">Er </w:t>
      </w:r>
      <w:r>
        <w:rPr>
          <w:color w:val="auto"/>
          <w:sz w:val="22"/>
          <w:szCs w:val="22"/>
          <w:lang w:eastAsia="de-DE"/>
        </w:rPr>
        <w:t>verstärkt</w:t>
      </w:r>
      <w:r w:rsidR="0085413B">
        <w:rPr>
          <w:color w:val="auto"/>
          <w:sz w:val="22"/>
          <w:szCs w:val="22"/>
          <w:lang w:eastAsia="de-DE"/>
        </w:rPr>
        <w:t xml:space="preserve"> </w:t>
      </w:r>
      <w:r w:rsidR="004337C2">
        <w:rPr>
          <w:color w:val="auto"/>
          <w:sz w:val="22"/>
          <w:szCs w:val="22"/>
          <w:lang w:eastAsia="de-DE"/>
        </w:rPr>
        <w:t>den Kreis</w:t>
      </w:r>
      <w:r w:rsidR="00180D85">
        <w:rPr>
          <w:color w:val="auto"/>
          <w:sz w:val="22"/>
          <w:szCs w:val="22"/>
          <w:lang w:eastAsia="de-DE"/>
        </w:rPr>
        <w:t xml:space="preserve"> der Geschäftsführung</w:t>
      </w:r>
      <w:r w:rsidR="0085413B">
        <w:rPr>
          <w:color w:val="auto"/>
          <w:sz w:val="22"/>
          <w:szCs w:val="22"/>
          <w:lang w:eastAsia="de-DE"/>
        </w:rPr>
        <w:t xml:space="preserve"> der CHIRON Group</w:t>
      </w:r>
      <w:r w:rsidR="00F83EBD">
        <w:rPr>
          <w:color w:val="auto"/>
          <w:sz w:val="22"/>
          <w:szCs w:val="22"/>
          <w:lang w:eastAsia="de-DE"/>
        </w:rPr>
        <w:t>,</w:t>
      </w:r>
      <w:r w:rsidR="00180D85">
        <w:rPr>
          <w:color w:val="auto"/>
          <w:sz w:val="22"/>
          <w:szCs w:val="22"/>
          <w:lang w:eastAsia="de-DE"/>
        </w:rPr>
        <w:t xml:space="preserve"> die in Zukunft aus</w:t>
      </w:r>
      <w:r>
        <w:rPr>
          <w:color w:val="auto"/>
          <w:sz w:val="22"/>
          <w:szCs w:val="22"/>
          <w:lang w:eastAsia="de-DE"/>
        </w:rPr>
        <w:t xml:space="preserve"> </w:t>
      </w:r>
      <w:r w:rsidR="00180D85">
        <w:rPr>
          <w:color w:val="auto"/>
          <w:sz w:val="22"/>
          <w:szCs w:val="22"/>
          <w:lang w:eastAsia="de-DE"/>
        </w:rPr>
        <w:t>Markus Unters</w:t>
      </w:r>
      <w:r w:rsidR="004337C2">
        <w:rPr>
          <w:color w:val="auto"/>
          <w:sz w:val="22"/>
          <w:szCs w:val="22"/>
          <w:lang w:eastAsia="de-DE"/>
        </w:rPr>
        <w:t>t</w:t>
      </w:r>
      <w:r w:rsidR="00180D85">
        <w:rPr>
          <w:color w:val="auto"/>
          <w:sz w:val="22"/>
          <w:szCs w:val="22"/>
          <w:lang w:eastAsia="de-DE"/>
        </w:rPr>
        <w:t>ein</w:t>
      </w:r>
      <w:r w:rsidR="004337C2">
        <w:rPr>
          <w:color w:val="auto"/>
          <w:sz w:val="22"/>
          <w:szCs w:val="22"/>
          <w:lang w:eastAsia="de-DE"/>
        </w:rPr>
        <w:t xml:space="preserve"> CFO</w:t>
      </w:r>
      <w:r>
        <w:rPr>
          <w:color w:val="auto"/>
          <w:sz w:val="22"/>
          <w:szCs w:val="22"/>
          <w:lang w:eastAsia="de-DE"/>
        </w:rPr>
        <w:t xml:space="preserve"> &amp; Sprecher </w:t>
      </w:r>
      <w:r w:rsidR="0018650A">
        <w:rPr>
          <w:color w:val="auto"/>
          <w:sz w:val="22"/>
          <w:szCs w:val="22"/>
          <w:lang w:eastAsia="de-DE"/>
        </w:rPr>
        <w:t>Group Executive Committee</w:t>
      </w:r>
      <w:r>
        <w:rPr>
          <w:color w:val="auto"/>
          <w:sz w:val="22"/>
          <w:szCs w:val="22"/>
          <w:lang w:eastAsia="de-DE"/>
        </w:rPr>
        <w:t xml:space="preserve"> </w:t>
      </w:r>
      <w:proofErr w:type="spellStart"/>
      <w:r>
        <w:rPr>
          <w:color w:val="auto"/>
          <w:sz w:val="22"/>
          <w:szCs w:val="22"/>
          <w:lang w:eastAsia="de-DE"/>
        </w:rPr>
        <w:t>a.i</w:t>
      </w:r>
      <w:proofErr w:type="spellEnd"/>
      <w:r>
        <w:rPr>
          <w:color w:val="auto"/>
          <w:sz w:val="22"/>
          <w:szCs w:val="22"/>
          <w:lang w:eastAsia="de-DE"/>
        </w:rPr>
        <w:t>.</w:t>
      </w:r>
      <w:r w:rsidR="00180D85">
        <w:rPr>
          <w:color w:val="auto"/>
          <w:sz w:val="22"/>
          <w:szCs w:val="22"/>
          <w:lang w:eastAsia="de-DE"/>
        </w:rPr>
        <w:t>,</w:t>
      </w:r>
      <w:r>
        <w:rPr>
          <w:color w:val="auto"/>
          <w:sz w:val="22"/>
          <w:szCs w:val="22"/>
          <w:lang w:eastAsia="de-DE"/>
        </w:rPr>
        <w:t xml:space="preserve"> </w:t>
      </w:r>
      <w:r w:rsidR="00180D85">
        <w:rPr>
          <w:color w:val="auto"/>
          <w:sz w:val="22"/>
          <w:szCs w:val="22"/>
          <w:lang w:eastAsia="de-DE"/>
        </w:rPr>
        <w:t>Dr</w:t>
      </w:r>
      <w:r>
        <w:rPr>
          <w:color w:val="auto"/>
          <w:sz w:val="22"/>
          <w:szCs w:val="22"/>
          <w:lang w:eastAsia="de-DE"/>
        </w:rPr>
        <w:t>.-Ing.</w:t>
      </w:r>
      <w:r w:rsidR="00180D85">
        <w:rPr>
          <w:color w:val="auto"/>
          <w:sz w:val="22"/>
          <w:szCs w:val="22"/>
          <w:lang w:eastAsia="de-DE"/>
        </w:rPr>
        <w:t xml:space="preserve"> Claus Eppler</w:t>
      </w:r>
      <w:r w:rsidR="004337C2">
        <w:rPr>
          <w:color w:val="auto"/>
          <w:sz w:val="22"/>
          <w:szCs w:val="22"/>
          <w:lang w:eastAsia="de-DE"/>
        </w:rPr>
        <w:t xml:space="preserve"> CTO</w:t>
      </w:r>
      <w:r>
        <w:rPr>
          <w:color w:val="auto"/>
          <w:sz w:val="22"/>
          <w:szCs w:val="22"/>
          <w:lang w:eastAsia="de-DE"/>
        </w:rPr>
        <w:t xml:space="preserve"> und Christian Kurtenbach COO</w:t>
      </w:r>
      <w:r w:rsidR="00180D85">
        <w:rPr>
          <w:color w:val="auto"/>
          <w:sz w:val="22"/>
          <w:szCs w:val="22"/>
          <w:lang w:eastAsia="de-DE"/>
        </w:rPr>
        <w:t xml:space="preserve"> besteht.</w:t>
      </w:r>
    </w:p>
    <w:p w14:paraId="66AA0BF8" w14:textId="77777777" w:rsidR="00727F08" w:rsidRDefault="00727F08" w:rsidP="009A22E3">
      <w:pPr>
        <w:spacing w:line="360" w:lineRule="auto"/>
        <w:rPr>
          <w:color w:val="auto"/>
          <w:sz w:val="22"/>
          <w:szCs w:val="22"/>
          <w:lang w:eastAsia="de-DE"/>
        </w:rPr>
      </w:pPr>
    </w:p>
    <w:p w14:paraId="625FCDD7" w14:textId="2E4AC07B" w:rsidR="00A067A6" w:rsidRPr="00180D85" w:rsidRDefault="0085413B" w:rsidP="009A22E3">
      <w:pPr>
        <w:spacing w:line="360" w:lineRule="auto"/>
        <w:rPr>
          <w:color w:val="auto"/>
          <w:sz w:val="22"/>
          <w:szCs w:val="22"/>
          <w:lang w:eastAsia="de-DE"/>
        </w:rPr>
      </w:pPr>
      <w:r>
        <w:rPr>
          <w:color w:val="auto"/>
          <w:sz w:val="22"/>
          <w:szCs w:val="22"/>
          <w:lang w:eastAsia="de-DE"/>
        </w:rPr>
        <w:t>„</w:t>
      </w:r>
      <w:r w:rsidR="00583742" w:rsidRPr="00583742">
        <w:rPr>
          <w:color w:val="auto"/>
          <w:sz w:val="22"/>
          <w:szCs w:val="22"/>
          <w:lang w:eastAsia="de-DE"/>
        </w:rPr>
        <w:t>In einem industriellen Umfeld, das immer komplexer und dynamischer wird, ist es entscheidend, unsere operativen Abläufe ständig auf den Prüfstand zu stellen. Mein Ziel ist es, gemeinsam mit den Teams Lösungen zu entwickeln, die nachhaltig wirken – durch klare Strukturen, messbare Ergebnisse und den Mut, auch einmal neue Wege zu gehen</w:t>
      </w:r>
      <w:r w:rsidR="00727F08">
        <w:rPr>
          <w:color w:val="auto"/>
          <w:sz w:val="22"/>
          <w:szCs w:val="22"/>
          <w:lang w:eastAsia="de-DE"/>
        </w:rPr>
        <w:t>“, sagt Christian Kurtenbach, COO der CHIRON Group.</w:t>
      </w:r>
    </w:p>
    <w:p w14:paraId="239DA472" w14:textId="77777777" w:rsidR="00A067A6" w:rsidRDefault="00A067A6" w:rsidP="009A22E3">
      <w:pPr>
        <w:spacing w:line="360" w:lineRule="auto"/>
        <w:rPr>
          <w:color w:val="auto"/>
          <w:sz w:val="22"/>
          <w:szCs w:val="22"/>
          <w:lang w:eastAsia="de-DE"/>
        </w:rPr>
      </w:pPr>
    </w:p>
    <w:p w14:paraId="45654309" w14:textId="77777777" w:rsidR="00FF0DEF" w:rsidRDefault="00FF0DEF" w:rsidP="009A22E3">
      <w:pPr>
        <w:spacing w:line="360" w:lineRule="auto"/>
        <w:rPr>
          <w:color w:val="auto"/>
          <w:sz w:val="22"/>
          <w:szCs w:val="22"/>
          <w:lang w:eastAsia="de-DE"/>
        </w:rPr>
      </w:pPr>
    </w:p>
    <w:p w14:paraId="43F8660C" w14:textId="77777777" w:rsidR="00FF0DEF" w:rsidRPr="00180D85" w:rsidRDefault="00FF0DEF" w:rsidP="009A22E3">
      <w:pPr>
        <w:spacing w:line="360" w:lineRule="auto"/>
        <w:rPr>
          <w:color w:val="auto"/>
          <w:sz w:val="22"/>
          <w:szCs w:val="22"/>
          <w:lang w:eastAsia="de-DE"/>
        </w:rPr>
      </w:pPr>
    </w:p>
    <w:p w14:paraId="7750ECBF" w14:textId="078C8182" w:rsidR="00872398" w:rsidRDefault="00872398" w:rsidP="009A22E3">
      <w:pPr>
        <w:spacing w:line="360" w:lineRule="auto"/>
        <w:rPr>
          <w:color w:val="auto"/>
          <w:sz w:val="22"/>
          <w:szCs w:val="22"/>
          <w:lang w:eastAsia="de-DE"/>
        </w:rPr>
      </w:pPr>
      <w:r w:rsidRPr="00872398">
        <w:rPr>
          <w:color w:val="auto"/>
          <w:sz w:val="22"/>
          <w:szCs w:val="22"/>
          <w:lang w:eastAsia="de-DE"/>
        </w:rPr>
        <w:lastRenderedPageBreak/>
        <w:t xml:space="preserve">Mit </w:t>
      </w:r>
      <w:r w:rsidR="00707BD4" w:rsidRPr="00707BD4">
        <w:rPr>
          <w:color w:val="auto"/>
          <w:sz w:val="22"/>
          <w:szCs w:val="22"/>
          <w:lang w:eastAsia="de-DE"/>
        </w:rPr>
        <w:t>seiner langjährigen Erfahrun</w:t>
      </w:r>
      <w:r w:rsidR="00707BD4">
        <w:rPr>
          <w:color w:val="auto"/>
          <w:sz w:val="22"/>
          <w:szCs w:val="22"/>
          <w:lang w:eastAsia="de-DE"/>
        </w:rPr>
        <w:t xml:space="preserve">g </w:t>
      </w:r>
      <w:r w:rsidRPr="00872398">
        <w:rPr>
          <w:color w:val="auto"/>
          <w:sz w:val="22"/>
          <w:szCs w:val="22"/>
          <w:lang w:eastAsia="de-DE"/>
        </w:rPr>
        <w:t xml:space="preserve">als selbständiger Unternehmer, Fertigungsleiter und Geschäftsführer </w:t>
      </w:r>
      <w:r w:rsidR="00707BD4" w:rsidRPr="00707BD4">
        <w:rPr>
          <w:color w:val="auto"/>
          <w:sz w:val="22"/>
          <w:szCs w:val="22"/>
          <w:lang w:eastAsia="de-DE"/>
        </w:rPr>
        <w:t>bringt Christian Kurtenbach beste Voraussetzungen für seine neue Aufgabe bei der CHIRON Group mit</w:t>
      </w:r>
      <w:r w:rsidR="00707BD4">
        <w:rPr>
          <w:color w:val="auto"/>
          <w:sz w:val="22"/>
          <w:szCs w:val="22"/>
          <w:lang w:eastAsia="de-DE"/>
        </w:rPr>
        <w:t>: 1</w:t>
      </w:r>
      <w:r>
        <w:rPr>
          <w:color w:val="auto"/>
          <w:sz w:val="22"/>
          <w:szCs w:val="22"/>
          <w:lang w:eastAsia="de-DE"/>
        </w:rPr>
        <w:t xml:space="preserve">993 startete er </w:t>
      </w:r>
      <w:r w:rsidR="00707BD4" w:rsidRPr="00707BD4">
        <w:rPr>
          <w:color w:val="auto"/>
          <w:sz w:val="22"/>
          <w:szCs w:val="22"/>
          <w:lang w:eastAsia="de-DE"/>
        </w:rPr>
        <w:t>in die berufliche Selbstständigkeit</w:t>
      </w:r>
      <w:r w:rsidR="00707BD4">
        <w:rPr>
          <w:color w:val="auto"/>
          <w:sz w:val="22"/>
          <w:szCs w:val="22"/>
          <w:lang w:eastAsia="de-DE"/>
        </w:rPr>
        <w:t xml:space="preserve">. </w:t>
      </w:r>
      <w:r>
        <w:rPr>
          <w:color w:val="auto"/>
          <w:sz w:val="22"/>
          <w:szCs w:val="22"/>
          <w:lang w:eastAsia="de-DE"/>
        </w:rPr>
        <w:t>2014 wechselte er zur Gebrüder Heller Maschinenfabrik GmbH als Leiter Projektmanagement des Vorstands und entwickelte sich 2018 zum Fertigungsleiter und CEO der Heller Tochterfirma Paatz Viernau GmbH.</w:t>
      </w:r>
      <w:r w:rsidR="00707BD4" w:rsidRPr="00707BD4">
        <w:rPr>
          <w:rFonts w:ascii="Segoe UI" w:hAnsi="Segoe UI" w:cs="Segoe UI"/>
          <w:sz w:val="18"/>
          <w:szCs w:val="18"/>
        </w:rPr>
        <w:t xml:space="preserve"> </w:t>
      </w:r>
      <w:r w:rsidR="00707BD4" w:rsidRPr="00707BD4">
        <w:rPr>
          <w:color w:val="auto"/>
          <w:sz w:val="22"/>
          <w:szCs w:val="22"/>
          <w:lang w:eastAsia="de-DE"/>
        </w:rPr>
        <w:t xml:space="preserve">Im Jahr 2023 übernahm er die Position des Managing </w:t>
      </w:r>
      <w:proofErr w:type="spellStart"/>
      <w:r w:rsidR="00707BD4" w:rsidRPr="00707BD4">
        <w:rPr>
          <w:color w:val="auto"/>
          <w:sz w:val="22"/>
          <w:szCs w:val="22"/>
          <w:lang w:eastAsia="de-DE"/>
        </w:rPr>
        <w:t>Directors</w:t>
      </w:r>
      <w:proofErr w:type="spellEnd"/>
      <w:r w:rsidR="00707BD4" w:rsidRPr="00707BD4">
        <w:rPr>
          <w:color w:val="auto"/>
          <w:sz w:val="22"/>
          <w:szCs w:val="22"/>
          <w:lang w:eastAsia="de-DE"/>
        </w:rPr>
        <w:t xml:space="preserve"> bei der Starrag AG &amp; Starrag GmbH, bevor er im Juni die neue Position bei der CHIRON Group antrat.</w:t>
      </w:r>
    </w:p>
    <w:p w14:paraId="0F5EEB9C" w14:textId="3FA95F40" w:rsidR="00820BE4" w:rsidRPr="00216D20" w:rsidRDefault="00820BE4" w:rsidP="009A22E3">
      <w:pPr>
        <w:spacing w:line="360" w:lineRule="auto"/>
        <w:rPr>
          <w:color w:val="auto"/>
          <w:sz w:val="22"/>
          <w:szCs w:val="22"/>
          <w:lang w:eastAsia="de-DE"/>
        </w:rPr>
      </w:pPr>
    </w:p>
    <w:p w14:paraId="5906ED99" w14:textId="27A1221D" w:rsidR="00075404" w:rsidRPr="005A20BC" w:rsidRDefault="00F559DA" w:rsidP="007E680F">
      <w:pPr>
        <w:spacing w:line="360" w:lineRule="auto"/>
        <w:rPr>
          <w:color w:val="auto"/>
          <w:sz w:val="22"/>
          <w:szCs w:val="22"/>
          <w:lang w:eastAsia="de-DE"/>
        </w:rPr>
      </w:pPr>
      <w:r>
        <w:rPr>
          <w:color w:val="auto"/>
          <w:sz w:val="22"/>
          <w:szCs w:val="22"/>
          <w:lang w:eastAsia="de-DE"/>
        </w:rPr>
        <w:t>Markus Unterstein</w:t>
      </w:r>
      <w:r w:rsidR="005B1D4E" w:rsidRPr="00216D20">
        <w:rPr>
          <w:color w:val="auto"/>
          <w:sz w:val="22"/>
          <w:szCs w:val="22"/>
          <w:lang w:eastAsia="de-DE"/>
        </w:rPr>
        <w:t xml:space="preserve">, </w:t>
      </w:r>
      <w:r w:rsidR="008A1228">
        <w:rPr>
          <w:color w:val="auto"/>
          <w:sz w:val="22"/>
          <w:szCs w:val="22"/>
          <w:lang w:eastAsia="de-DE"/>
        </w:rPr>
        <w:t>C</w:t>
      </w:r>
      <w:r>
        <w:rPr>
          <w:color w:val="auto"/>
          <w:sz w:val="22"/>
          <w:szCs w:val="22"/>
          <w:lang w:eastAsia="de-DE"/>
        </w:rPr>
        <w:t>F</w:t>
      </w:r>
      <w:r w:rsidR="008A1228">
        <w:rPr>
          <w:color w:val="auto"/>
          <w:sz w:val="22"/>
          <w:szCs w:val="22"/>
          <w:lang w:eastAsia="de-DE"/>
        </w:rPr>
        <w:t>O</w:t>
      </w:r>
      <w:r>
        <w:rPr>
          <w:color w:val="auto"/>
          <w:sz w:val="22"/>
          <w:szCs w:val="22"/>
          <w:lang w:eastAsia="de-DE"/>
        </w:rPr>
        <w:t xml:space="preserve"> </w:t>
      </w:r>
      <w:r w:rsidR="007D5ACF">
        <w:rPr>
          <w:color w:val="auto"/>
          <w:sz w:val="22"/>
          <w:szCs w:val="22"/>
          <w:lang w:eastAsia="de-DE"/>
        </w:rPr>
        <w:t>und</w:t>
      </w:r>
      <w:r>
        <w:rPr>
          <w:color w:val="auto"/>
          <w:sz w:val="22"/>
          <w:szCs w:val="22"/>
          <w:lang w:eastAsia="de-DE"/>
        </w:rPr>
        <w:t xml:space="preserve"> Sprecher </w:t>
      </w:r>
      <w:r w:rsidR="007D5ACF">
        <w:rPr>
          <w:color w:val="auto"/>
          <w:sz w:val="22"/>
          <w:szCs w:val="22"/>
          <w:lang w:eastAsia="de-DE"/>
        </w:rPr>
        <w:t xml:space="preserve">des </w:t>
      </w:r>
      <w:r>
        <w:rPr>
          <w:color w:val="auto"/>
          <w:sz w:val="22"/>
          <w:szCs w:val="22"/>
          <w:lang w:eastAsia="de-DE"/>
        </w:rPr>
        <w:t>G</w:t>
      </w:r>
      <w:r w:rsidR="0018650A">
        <w:rPr>
          <w:color w:val="auto"/>
          <w:sz w:val="22"/>
          <w:szCs w:val="22"/>
          <w:lang w:eastAsia="de-DE"/>
        </w:rPr>
        <w:t xml:space="preserve">roup </w:t>
      </w:r>
      <w:r>
        <w:rPr>
          <w:color w:val="auto"/>
          <w:sz w:val="22"/>
          <w:szCs w:val="22"/>
          <w:lang w:eastAsia="de-DE"/>
        </w:rPr>
        <w:t>E</w:t>
      </w:r>
      <w:r w:rsidR="0018650A">
        <w:rPr>
          <w:color w:val="auto"/>
          <w:sz w:val="22"/>
          <w:szCs w:val="22"/>
          <w:lang w:eastAsia="de-DE"/>
        </w:rPr>
        <w:t>xecutive Committee</w:t>
      </w:r>
      <w:r>
        <w:rPr>
          <w:color w:val="auto"/>
          <w:sz w:val="22"/>
          <w:szCs w:val="22"/>
          <w:lang w:eastAsia="de-DE"/>
        </w:rPr>
        <w:t xml:space="preserve"> </w:t>
      </w:r>
      <w:proofErr w:type="spellStart"/>
      <w:r>
        <w:rPr>
          <w:color w:val="auto"/>
          <w:sz w:val="22"/>
          <w:szCs w:val="22"/>
          <w:lang w:eastAsia="de-DE"/>
        </w:rPr>
        <w:t>a.i</w:t>
      </w:r>
      <w:proofErr w:type="spellEnd"/>
      <w:r>
        <w:rPr>
          <w:color w:val="auto"/>
          <w:sz w:val="22"/>
          <w:szCs w:val="22"/>
          <w:lang w:eastAsia="de-DE"/>
        </w:rPr>
        <w:t>.</w:t>
      </w:r>
      <w:r w:rsidR="005B1D4E" w:rsidRPr="00216D20">
        <w:rPr>
          <w:color w:val="auto"/>
          <w:sz w:val="22"/>
          <w:szCs w:val="22"/>
          <w:lang w:eastAsia="de-DE"/>
        </w:rPr>
        <w:t>:</w:t>
      </w:r>
      <w:r w:rsidR="00110291" w:rsidRPr="00216D20">
        <w:rPr>
          <w:color w:val="auto"/>
          <w:sz w:val="22"/>
          <w:szCs w:val="22"/>
          <w:lang w:eastAsia="de-DE"/>
        </w:rPr>
        <w:t xml:space="preserve"> „</w:t>
      </w:r>
      <w:r w:rsidRPr="00F559DA">
        <w:rPr>
          <w:color w:val="auto"/>
          <w:sz w:val="22"/>
          <w:szCs w:val="22"/>
          <w:lang w:eastAsia="de-DE"/>
        </w:rPr>
        <w:t xml:space="preserve">In einem industriellen Umfeld wie unserem ist operative Führung keine Aufgabe im Hintergrund – sie steht im Zentrum unseres Erfolgs. Gemeinsam mit </w:t>
      </w:r>
      <w:r>
        <w:rPr>
          <w:color w:val="auto"/>
          <w:sz w:val="22"/>
          <w:szCs w:val="22"/>
          <w:lang w:eastAsia="de-DE"/>
        </w:rPr>
        <w:t>Christian Kurtenbach</w:t>
      </w:r>
      <w:r w:rsidRPr="00F559DA">
        <w:rPr>
          <w:color w:val="auto"/>
          <w:sz w:val="22"/>
          <w:szCs w:val="22"/>
          <w:lang w:eastAsia="de-DE"/>
        </w:rPr>
        <w:t xml:space="preserve"> als COO</w:t>
      </w:r>
      <w:r w:rsidR="00F3601A">
        <w:rPr>
          <w:color w:val="auto"/>
          <w:sz w:val="22"/>
          <w:szCs w:val="22"/>
          <w:lang w:eastAsia="de-DE"/>
        </w:rPr>
        <w:t xml:space="preserve"> und Dr.-Ing. Claus Eppler als CTO</w:t>
      </w:r>
      <w:r w:rsidRPr="00F559DA">
        <w:rPr>
          <w:color w:val="auto"/>
          <w:sz w:val="22"/>
          <w:szCs w:val="22"/>
          <w:lang w:eastAsia="de-DE"/>
        </w:rPr>
        <w:t xml:space="preserve"> bin ich überzeugt, dass wir ein starkes Team </w:t>
      </w:r>
      <w:r w:rsidR="00F3601A">
        <w:rPr>
          <w:color w:val="auto"/>
          <w:sz w:val="22"/>
          <w:szCs w:val="22"/>
          <w:lang w:eastAsia="de-DE"/>
        </w:rPr>
        <w:t>haben</w:t>
      </w:r>
      <w:r w:rsidRPr="00F559DA">
        <w:rPr>
          <w:color w:val="auto"/>
          <w:sz w:val="22"/>
          <w:szCs w:val="22"/>
          <w:lang w:eastAsia="de-DE"/>
        </w:rPr>
        <w:t xml:space="preserve">, </w:t>
      </w:r>
      <w:proofErr w:type="spellStart"/>
      <w:r w:rsidR="009261CD" w:rsidRPr="00F559DA">
        <w:rPr>
          <w:color w:val="auto"/>
          <w:sz w:val="22"/>
          <w:szCs w:val="22"/>
          <w:lang w:eastAsia="de-DE"/>
        </w:rPr>
        <w:t>da</w:t>
      </w:r>
      <w:r w:rsidR="009261CD">
        <w:rPr>
          <w:color w:val="auto"/>
          <w:sz w:val="22"/>
          <w:szCs w:val="22"/>
          <w:lang w:eastAsia="de-DE"/>
        </w:rPr>
        <w:t>s</w:t>
      </w:r>
      <w:proofErr w:type="spellEnd"/>
      <w:r w:rsidR="009261CD">
        <w:rPr>
          <w:color w:val="auto"/>
          <w:sz w:val="22"/>
          <w:szCs w:val="22"/>
          <w:lang w:eastAsia="de-DE"/>
        </w:rPr>
        <w:t xml:space="preserve"> </w:t>
      </w:r>
      <w:r w:rsidRPr="00F559DA">
        <w:rPr>
          <w:color w:val="auto"/>
          <w:sz w:val="22"/>
          <w:szCs w:val="22"/>
          <w:lang w:eastAsia="de-DE"/>
        </w:rPr>
        <w:t xml:space="preserve">unser Unternehmen sicher und entschlossen </w:t>
      </w:r>
      <w:proofErr w:type="gramStart"/>
      <w:r w:rsidRPr="00F559DA">
        <w:rPr>
          <w:color w:val="auto"/>
          <w:sz w:val="22"/>
          <w:szCs w:val="22"/>
          <w:lang w:eastAsia="de-DE"/>
        </w:rPr>
        <w:t>durch kommende</w:t>
      </w:r>
      <w:proofErr w:type="gramEnd"/>
      <w:r w:rsidRPr="00F559DA">
        <w:rPr>
          <w:color w:val="auto"/>
          <w:sz w:val="22"/>
          <w:szCs w:val="22"/>
          <w:lang w:eastAsia="de-DE"/>
        </w:rPr>
        <w:t xml:space="preserve"> Herausforderungen führt.</w:t>
      </w:r>
      <w:r w:rsidR="008A47F4">
        <w:rPr>
          <w:color w:val="auto"/>
          <w:sz w:val="22"/>
          <w:szCs w:val="22"/>
          <w:lang w:eastAsia="de-DE"/>
        </w:rPr>
        <w:t>“</w:t>
      </w:r>
      <w:r w:rsidR="00075404" w:rsidRPr="005A20BC">
        <w:rPr>
          <w:color w:val="auto"/>
          <w:sz w:val="22"/>
          <w:szCs w:val="22"/>
          <w:lang w:eastAsia="de-DE"/>
        </w:rPr>
        <w:br w:type="page"/>
      </w:r>
    </w:p>
    <w:p w14:paraId="7EB721A6" w14:textId="77777777" w:rsidR="002543B4" w:rsidRDefault="002543B4" w:rsidP="002543B4">
      <w:pPr>
        <w:spacing w:line="360" w:lineRule="auto"/>
        <w:rPr>
          <w:b/>
          <w:bCs/>
          <w:color w:val="000000" w:themeColor="text1"/>
          <w:sz w:val="18"/>
          <w:szCs w:val="18"/>
          <w:lang w:eastAsia="de-DE"/>
        </w:rPr>
      </w:pPr>
      <w:r>
        <w:rPr>
          <w:b/>
          <w:bCs/>
          <w:color w:val="000000" w:themeColor="text1"/>
          <w:sz w:val="18"/>
          <w:szCs w:val="18"/>
          <w:lang w:eastAsia="de-DE"/>
        </w:rPr>
        <w:lastRenderedPageBreak/>
        <w:t>Über die CHIRON Group</w:t>
      </w:r>
    </w:p>
    <w:p w14:paraId="5292E6CC" w14:textId="77777777" w:rsidR="002543B4" w:rsidRDefault="002543B4" w:rsidP="002543B4">
      <w:pPr>
        <w:spacing w:line="360" w:lineRule="auto"/>
        <w:rPr>
          <w:color w:val="000000" w:themeColor="text1"/>
          <w:sz w:val="18"/>
          <w:szCs w:val="18"/>
          <w:lang w:eastAsia="de-DE"/>
        </w:rPr>
      </w:pPr>
    </w:p>
    <w:p w14:paraId="68AD05EF" w14:textId="77777777" w:rsidR="002543B4" w:rsidRDefault="002543B4" w:rsidP="002543B4">
      <w:pPr>
        <w:spacing w:line="360" w:lineRule="auto"/>
        <w:rPr>
          <w:color w:val="000000" w:themeColor="text1"/>
          <w:sz w:val="18"/>
          <w:szCs w:val="18"/>
          <w:lang w:eastAsia="de-DE"/>
        </w:rPr>
      </w:pPr>
      <w:r>
        <w:rPr>
          <w:color w:val="000000" w:themeColor="text1"/>
          <w:sz w:val="18"/>
          <w:szCs w:val="18"/>
          <w:lang w:eastAsia="de-DE"/>
        </w:rPr>
        <w:t>Die CHIRON Group mit Hauptsitz in Tuttlingen ist Spezialist für CNC-gesteuerte, vertikale Fräs- und Fräs-Dreh-Bearbeitungszentren sowie Turnkey- und Automationslösungen. Umfassende Services und digitale Lösungen komplettieren das Portfolio. Die Gruppe ist mit Produktions- und Entwicklungsstandorten, Vertriebs- und Serviceniederlassungen sowie Handelsvertretungen weltweit präsent. Rund zwei Drittel der verkauften Maschinen und Lösungen werden exportiert. Wesentliche Anwenderbranchen sind die Automobilindustrie, der Maschinenbau, die Medizin- und Präzisionstechnik, die Luft- und Raumfahrt sowie die Werkzeugherstellung.</w:t>
      </w:r>
    </w:p>
    <w:p w14:paraId="50C99C42" w14:textId="77777777" w:rsidR="002543B4" w:rsidRDefault="002543B4" w:rsidP="002543B4">
      <w:pPr>
        <w:spacing w:line="360" w:lineRule="auto"/>
        <w:rPr>
          <w:color w:val="000000" w:themeColor="text1"/>
          <w:sz w:val="18"/>
          <w:szCs w:val="18"/>
          <w:lang w:eastAsia="de-DE"/>
        </w:rPr>
      </w:pPr>
    </w:p>
    <w:p w14:paraId="617C622C" w14:textId="77777777" w:rsidR="002543B4" w:rsidRDefault="002543B4" w:rsidP="002543B4">
      <w:pPr>
        <w:spacing w:line="360" w:lineRule="auto"/>
        <w:rPr>
          <w:b/>
          <w:color w:val="000000" w:themeColor="text1"/>
          <w:sz w:val="18"/>
          <w:szCs w:val="18"/>
        </w:rPr>
      </w:pPr>
      <w:r>
        <w:rPr>
          <w:b/>
          <w:color w:val="000000" w:themeColor="text1"/>
          <w:sz w:val="18"/>
          <w:szCs w:val="18"/>
        </w:rPr>
        <w:t>Ansprechpartnerin für die Redaktion:</w:t>
      </w:r>
    </w:p>
    <w:p w14:paraId="7BCF15C9" w14:textId="77777777" w:rsidR="002543B4" w:rsidRDefault="002543B4" w:rsidP="002543B4">
      <w:pPr>
        <w:spacing w:line="360" w:lineRule="auto"/>
        <w:rPr>
          <w:b/>
          <w:bCs/>
          <w:color w:val="000000" w:themeColor="text1"/>
          <w:sz w:val="18"/>
          <w:szCs w:val="18"/>
          <w:lang w:eastAsia="de-DE"/>
        </w:rPr>
      </w:pPr>
    </w:p>
    <w:p w14:paraId="5283BE1F" w14:textId="77777777" w:rsidR="002543B4" w:rsidRDefault="002543B4" w:rsidP="002543B4">
      <w:pPr>
        <w:autoSpaceDE w:val="0"/>
        <w:autoSpaceDN w:val="0"/>
        <w:spacing w:line="360" w:lineRule="auto"/>
        <w:rPr>
          <w:color w:val="000000" w:themeColor="text1"/>
          <w:sz w:val="18"/>
          <w:szCs w:val="18"/>
        </w:rPr>
      </w:pPr>
      <w:r>
        <w:rPr>
          <w:color w:val="000000" w:themeColor="text1"/>
          <w:sz w:val="18"/>
          <w:szCs w:val="18"/>
        </w:rPr>
        <w:t>CHIRON Group SE</w:t>
      </w:r>
    </w:p>
    <w:p w14:paraId="2321A014" w14:textId="0A04693B" w:rsidR="002543B4" w:rsidRDefault="00727F08" w:rsidP="002543B4">
      <w:pPr>
        <w:autoSpaceDE w:val="0"/>
        <w:autoSpaceDN w:val="0"/>
        <w:spacing w:line="360" w:lineRule="auto"/>
        <w:rPr>
          <w:color w:val="000000" w:themeColor="text1"/>
          <w:sz w:val="18"/>
          <w:szCs w:val="18"/>
        </w:rPr>
      </w:pPr>
      <w:r>
        <w:rPr>
          <w:color w:val="000000" w:themeColor="text1"/>
          <w:sz w:val="18"/>
          <w:szCs w:val="18"/>
        </w:rPr>
        <w:t>Matthias Rapp</w:t>
      </w:r>
    </w:p>
    <w:p w14:paraId="5C06D98F" w14:textId="77777777" w:rsidR="002543B4" w:rsidRDefault="002543B4" w:rsidP="002543B4">
      <w:pPr>
        <w:spacing w:line="360" w:lineRule="auto"/>
        <w:rPr>
          <w:color w:val="000000" w:themeColor="text1"/>
          <w:sz w:val="18"/>
          <w:szCs w:val="18"/>
        </w:rPr>
      </w:pPr>
      <w:r>
        <w:rPr>
          <w:color w:val="000000" w:themeColor="text1"/>
          <w:sz w:val="18"/>
          <w:szCs w:val="18"/>
        </w:rPr>
        <w:t>Kreuzstraße 75</w:t>
      </w:r>
    </w:p>
    <w:p w14:paraId="0DD528EE" w14:textId="77777777" w:rsidR="002543B4" w:rsidRDefault="002543B4" w:rsidP="002543B4">
      <w:pPr>
        <w:spacing w:line="360" w:lineRule="auto"/>
        <w:rPr>
          <w:color w:val="000000" w:themeColor="text1"/>
          <w:sz w:val="18"/>
          <w:szCs w:val="18"/>
        </w:rPr>
      </w:pPr>
      <w:r>
        <w:rPr>
          <w:color w:val="000000" w:themeColor="text1"/>
          <w:sz w:val="18"/>
          <w:szCs w:val="18"/>
        </w:rPr>
        <w:t>78532 Tuttlingen</w:t>
      </w:r>
    </w:p>
    <w:p w14:paraId="458FEE1B" w14:textId="77777777" w:rsidR="002543B4" w:rsidRDefault="002543B4" w:rsidP="002543B4">
      <w:pPr>
        <w:spacing w:line="360" w:lineRule="auto"/>
        <w:rPr>
          <w:color w:val="000000" w:themeColor="text1"/>
          <w:sz w:val="18"/>
          <w:szCs w:val="18"/>
        </w:rPr>
      </w:pPr>
    </w:p>
    <w:p w14:paraId="3DAE4BC3" w14:textId="16AFDEE5" w:rsidR="002543B4" w:rsidRPr="00727F08" w:rsidRDefault="002543B4" w:rsidP="002543B4">
      <w:pPr>
        <w:spacing w:line="360" w:lineRule="auto"/>
        <w:rPr>
          <w:color w:val="000000" w:themeColor="text1"/>
          <w:sz w:val="18"/>
          <w:szCs w:val="18"/>
          <w:lang w:val="it-IT"/>
        </w:rPr>
      </w:pPr>
      <w:proofErr w:type="spellStart"/>
      <w:r w:rsidRPr="00727F08">
        <w:rPr>
          <w:color w:val="000000" w:themeColor="text1"/>
          <w:sz w:val="18"/>
          <w:szCs w:val="18"/>
          <w:lang w:val="it-IT"/>
        </w:rPr>
        <w:t>Telefon</w:t>
      </w:r>
      <w:proofErr w:type="spellEnd"/>
      <w:r w:rsidRPr="00727F08">
        <w:rPr>
          <w:color w:val="000000" w:themeColor="text1"/>
          <w:sz w:val="18"/>
          <w:szCs w:val="18"/>
          <w:lang w:val="it-IT"/>
        </w:rPr>
        <w:t>: 07461 940-3</w:t>
      </w:r>
      <w:r w:rsidR="00727F08" w:rsidRPr="00727F08">
        <w:rPr>
          <w:color w:val="000000" w:themeColor="text1"/>
          <w:sz w:val="18"/>
          <w:szCs w:val="18"/>
          <w:lang w:val="it-IT"/>
        </w:rPr>
        <w:t>1</w:t>
      </w:r>
      <w:r w:rsidR="00727F08">
        <w:rPr>
          <w:color w:val="000000" w:themeColor="text1"/>
          <w:sz w:val="18"/>
          <w:szCs w:val="18"/>
          <w:lang w:val="it-IT"/>
        </w:rPr>
        <w:t>81</w:t>
      </w:r>
      <w:r w:rsidRPr="00727F08">
        <w:rPr>
          <w:color w:val="000000" w:themeColor="text1"/>
          <w:sz w:val="18"/>
          <w:szCs w:val="18"/>
          <w:lang w:val="it-IT"/>
        </w:rPr>
        <w:br/>
        <w:t>E-Mail: m</w:t>
      </w:r>
      <w:r w:rsidR="00727F08">
        <w:rPr>
          <w:color w:val="000000" w:themeColor="text1"/>
          <w:sz w:val="18"/>
          <w:szCs w:val="18"/>
          <w:lang w:val="it-IT"/>
        </w:rPr>
        <w:t>atthias.rapp</w:t>
      </w:r>
      <w:r w:rsidRPr="00727F08">
        <w:rPr>
          <w:color w:val="000000" w:themeColor="text1"/>
          <w:sz w:val="18"/>
          <w:szCs w:val="18"/>
          <w:lang w:val="it-IT"/>
        </w:rPr>
        <w:t>@chiron-group.com</w:t>
      </w:r>
    </w:p>
    <w:p w14:paraId="629D5C64" w14:textId="77777777" w:rsidR="002543B4" w:rsidRDefault="002543B4" w:rsidP="002543B4">
      <w:pPr>
        <w:spacing w:line="360" w:lineRule="auto"/>
        <w:rPr>
          <w:color w:val="000000" w:themeColor="text1"/>
          <w:sz w:val="18"/>
          <w:szCs w:val="18"/>
        </w:rPr>
      </w:pPr>
      <w:r>
        <w:rPr>
          <w:color w:val="000000" w:themeColor="text1"/>
          <w:sz w:val="18"/>
          <w:szCs w:val="18"/>
        </w:rPr>
        <w:t>www.chiron-group.com</w:t>
      </w:r>
    </w:p>
    <w:p w14:paraId="5906EDC0" w14:textId="0BCA1B0F" w:rsidR="001E35A9" w:rsidRDefault="001E35A9">
      <w:pPr>
        <w:rPr>
          <w:color w:val="292929"/>
          <w:sz w:val="22"/>
          <w:szCs w:val="22"/>
          <w:lang w:eastAsia="de-DE"/>
        </w:rPr>
      </w:pPr>
      <w:r>
        <w:rPr>
          <w:color w:val="292929"/>
          <w:sz w:val="22"/>
          <w:szCs w:val="22"/>
          <w:lang w:eastAsia="de-DE"/>
        </w:rPr>
        <w:br w:type="page"/>
      </w:r>
    </w:p>
    <w:p w14:paraId="48007124" w14:textId="77777777" w:rsidR="008616EF" w:rsidRDefault="008616EF" w:rsidP="008616EF">
      <w:pPr>
        <w:spacing w:line="276" w:lineRule="auto"/>
        <w:rPr>
          <w:b/>
          <w:bCs/>
          <w:sz w:val="22"/>
          <w:szCs w:val="22"/>
        </w:rPr>
      </w:pPr>
      <w:r>
        <w:rPr>
          <w:b/>
          <w:bCs/>
          <w:sz w:val="22"/>
          <w:szCs w:val="22"/>
        </w:rPr>
        <w:lastRenderedPageBreak/>
        <w:t>Bildunterschriften</w:t>
      </w:r>
    </w:p>
    <w:p w14:paraId="54014207" w14:textId="77777777" w:rsidR="008616EF" w:rsidRDefault="008616EF" w:rsidP="00B77B0E">
      <w:pPr>
        <w:spacing w:line="276" w:lineRule="auto"/>
        <w:rPr>
          <w:color w:val="292929"/>
          <w:sz w:val="22"/>
          <w:szCs w:val="22"/>
          <w:lang w:eastAsia="de-DE"/>
        </w:rPr>
      </w:pPr>
      <w:bookmarkStart w:id="0" w:name="_Hlk132115663"/>
    </w:p>
    <w:p w14:paraId="1E8CAE04" w14:textId="5908868E" w:rsidR="00056411" w:rsidRDefault="00056411" w:rsidP="00B77B0E">
      <w:pPr>
        <w:spacing w:line="276" w:lineRule="auto"/>
        <w:rPr>
          <w:color w:val="292929"/>
          <w:sz w:val="22"/>
          <w:szCs w:val="22"/>
          <w:lang w:eastAsia="de-DE"/>
        </w:rPr>
      </w:pPr>
    </w:p>
    <w:p w14:paraId="0526CD80" w14:textId="43E7FB2F" w:rsidR="008616EF" w:rsidRDefault="00E31748" w:rsidP="00B77B0E">
      <w:pPr>
        <w:spacing w:line="276" w:lineRule="auto"/>
        <w:rPr>
          <w:color w:val="292929"/>
          <w:sz w:val="22"/>
          <w:szCs w:val="22"/>
          <w:lang w:eastAsia="de-DE"/>
        </w:rPr>
      </w:pPr>
      <w:r>
        <w:rPr>
          <w:noProof/>
        </w:rPr>
        <w:drawing>
          <wp:inline distT="0" distB="0" distL="0" distR="0" wp14:anchorId="359C0BD2" wp14:editId="3E7E57A6">
            <wp:extent cx="4908430" cy="3274944"/>
            <wp:effectExtent l="0" t="0" r="6985" b="1905"/>
            <wp:docPr id="1730991645" name="Grafik 1" descr="Ein Bild, das Person, Menschliches Gesicht, Kleidung,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91645" name="Grafik 1" descr="Ein Bild, das Person, Menschliches Gesicht, Kleidung, Lächeln enthält.&#10;&#10;KI-generierte Inhalte können fehlerhaft s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22167" cy="3284110"/>
                    </a:xfrm>
                    <a:prstGeom prst="rect">
                      <a:avLst/>
                    </a:prstGeom>
                    <a:noFill/>
                    <a:ln>
                      <a:noFill/>
                    </a:ln>
                  </pic:spPr>
                </pic:pic>
              </a:graphicData>
            </a:graphic>
          </wp:inline>
        </w:drawing>
      </w:r>
    </w:p>
    <w:p w14:paraId="277EA191" w14:textId="77777777" w:rsidR="00F16815" w:rsidRDefault="00F16815" w:rsidP="00B77B0E">
      <w:pPr>
        <w:spacing w:line="276" w:lineRule="auto"/>
        <w:rPr>
          <w:color w:val="auto"/>
          <w:sz w:val="22"/>
          <w:szCs w:val="22"/>
          <w:lang w:eastAsia="de-DE"/>
        </w:rPr>
      </w:pPr>
    </w:p>
    <w:p w14:paraId="362EAE62" w14:textId="5891A854" w:rsidR="00321F47" w:rsidRDefault="00321F47" w:rsidP="00B77B0E">
      <w:pPr>
        <w:spacing w:line="276" w:lineRule="auto"/>
        <w:rPr>
          <w:color w:val="292929"/>
          <w:sz w:val="22"/>
          <w:szCs w:val="22"/>
          <w:lang w:eastAsia="de-DE"/>
        </w:rPr>
      </w:pPr>
      <w:r w:rsidRPr="0092679E">
        <w:rPr>
          <w:color w:val="auto"/>
          <w:sz w:val="22"/>
          <w:szCs w:val="22"/>
          <w:lang w:eastAsia="de-DE"/>
        </w:rPr>
        <w:t>Bild 1</w:t>
      </w:r>
      <w:r w:rsidR="00056411" w:rsidRPr="0092679E">
        <w:rPr>
          <w:color w:val="auto"/>
          <w:sz w:val="22"/>
          <w:szCs w:val="22"/>
          <w:lang w:eastAsia="de-DE"/>
        </w:rPr>
        <w:t xml:space="preserve">: </w:t>
      </w:r>
      <w:r w:rsidR="00AD1C1C">
        <w:rPr>
          <w:color w:val="auto"/>
          <w:sz w:val="22"/>
          <w:szCs w:val="22"/>
          <w:lang w:eastAsia="de-DE"/>
        </w:rPr>
        <w:t>Christian Kurtenbach</w:t>
      </w:r>
      <w:r w:rsidR="008616EF" w:rsidRPr="0092679E">
        <w:rPr>
          <w:color w:val="auto"/>
          <w:sz w:val="22"/>
          <w:szCs w:val="22"/>
          <w:lang w:eastAsia="de-DE"/>
        </w:rPr>
        <w:t>,</w:t>
      </w:r>
      <w:r w:rsidR="00056411" w:rsidRPr="0092679E">
        <w:rPr>
          <w:color w:val="auto"/>
          <w:sz w:val="22"/>
          <w:szCs w:val="22"/>
          <w:lang w:eastAsia="de-DE"/>
        </w:rPr>
        <w:t xml:space="preserve"> neue</w:t>
      </w:r>
      <w:r w:rsidR="008616EF" w:rsidRPr="0092679E">
        <w:rPr>
          <w:color w:val="auto"/>
          <w:sz w:val="22"/>
          <w:szCs w:val="22"/>
          <w:lang w:eastAsia="de-DE"/>
        </w:rPr>
        <w:t>r</w:t>
      </w:r>
      <w:r w:rsidR="00056411" w:rsidRPr="0092679E">
        <w:rPr>
          <w:color w:val="auto"/>
          <w:sz w:val="22"/>
          <w:szCs w:val="22"/>
          <w:lang w:eastAsia="de-DE"/>
        </w:rPr>
        <w:t xml:space="preserve"> </w:t>
      </w:r>
      <w:r w:rsidR="004601B2">
        <w:rPr>
          <w:color w:val="auto"/>
          <w:sz w:val="22"/>
          <w:szCs w:val="22"/>
        </w:rPr>
        <w:t>C</w:t>
      </w:r>
      <w:r w:rsidR="00AD1C1C">
        <w:rPr>
          <w:color w:val="auto"/>
          <w:sz w:val="22"/>
          <w:szCs w:val="22"/>
        </w:rPr>
        <w:t>O</w:t>
      </w:r>
      <w:r w:rsidR="004601B2">
        <w:rPr>
          <w:color w:val="auto"/>
          <w:sz w:val="22"/>
          <w:szCs w:val="22"/>
        </w:rPr>
        <w:t>O</w:t>
      </w:r>
      <w:r w:rsidR="00056411" w:rsidRPr="0092679E">
        <w:rPr>
          <w:color w:val="auto"/>
          <w:sz w:val="22"/>
          <w:szCs w:val="22"/>
        </w:rPr>
        <w:t xml:space="preserve"> </w:t>
      </w:r>
      <w:r w:rsidR="007D5ACF">
        <w:rPr>
          <w:color w:val="auto"/>
          <w:sz w:val="22"/>
          <w:szCs w:val="22"/>
        </w:rPr>
        <w:t xml:space="preserve">der </w:t>
      </w:r>
      <w:r w:rsidR="00056411" w:rsidRPr="0092679E">
        <w:rPr>
          <w:color w:val="auto"/>
          <w:sz w:val="22"/>
          <w:szCs w:val="22"/>
        </w:rPr>
        <w:t>CHIRON Group</w:t>
      </w:r>
      <w:r w:rsidR="00E31748">
        <w:rPr>
          <w:color w:val="auto"/>
          <w:sz w:val="22"/>
          <w:szCs w:val="22"/>
        </w:rPr>
        <w:t xml:space="preserve"> seit 1. Juni 2025</w:t>
      </w:r>
      <w:r w:rsidR="00614184">
        <w:rPr>
          <w:color w:val="auto"/>
          <w:sz w:val="22"/>
          <w:szCs w:val="22"/>
        </w:rPr>
        <w:t xml:space="preserve">. </w:t>
      </w:r>
      <w:r w:rsidR="00727F08">
        <w:rPr>
          <w:color w:val="auto"/>
          <w:sz w:val="22"/>
          <w:szCs w:val="22"/>
        </w:rPr>
        <w:t xml:space="preserve"> </w:t>
      </w:r>
    </w:p>
    <w:p w14:paraId="4C076854" w14:textId="77777777" w:rsidR="00321F47" w:rsidRDefault="00321F47" w:rsidP="00B77B0E">
      <w:pPr>
        <w:spacing w:line="276" w:lineRule="auto"/>
        <w:rPr>
          <w:color w:val="292929"/>
          <w:sz w:val="22"/>
          <w:szCs w:val="22"/>
          <w:lang w:eastAsia="de-DE"/>
        </w:rPr>
      </w:pPr>
    </w:p>
    <w:p w14:paraId="533A3834" w14:textId="7B8B0CFC" w:rsidR="00321F47" w:rsidRDefault="00321F47">
      <w:pPr>
        <w:rPr>
          <w:color w:val="292929"/>
          <w:sz w:val="22"/>
          <w:szCs w:val="22"/>
          <w:lang w:eastAsia="de-DE"/>
        </w:rPr>
      </w:pPr>
      <w:r>
        <w:rPr>
          <w:color w:val="292929"/>
          <w:sz w:val="22"/>
          <w:szCs w:val="22"/>
          <w:lang w:eastAsia="de-DE"/>
        </w:rPr>
        <w:br w:type="page"/>
      </w:r>
    </w:p>
    <w:p w14:paraId="207E278B" w14:textId="77777777" w:rsidR="00321F47" w:rsidRDefault="00321F47" w:rsidP="00B77B0E">
      <w:pPr>
        <w:spacing w:line="276" w:lineRule="auto"/>
        <w:rPr>
          <w:color w:val="292929"/>
          <w:sz w:val="22"/>
          <w:szCs w:val="22"/>
          <w:lang w:eastAsia="de-DE"/>
        </w:rPr>
      </w:pPr>
    </w:p>
    <w:p w14:paraId="37E4BD45" w14:textId="371EDD5D" w:rsidR="00321F47" w:rsidRDefault="00321F47" w:rsidP="00B77B0E">
      <w:pPr>
        <w:spacing w:line="276" w:lineRule="auto"/>
        <w:rPr>
          <w:color w:val="292929"/>
          <w:sz w:val="22"/>
          <w:szCs w:val="22"/>
          <w:lang w:eastAsia="de-DE"/>
        </w:rPr>
      </w:pPr>
    </w:p>
    <w:p w14:paraId="1FE7B0FB" w14:textId="6069411D" w:rsidR="00321F47" w:rsidRDefault="00E31748" w:rsidP="00B77B0E">
      <w:pPr>
        <w:spacing w:line="276" w:lineRule="auto"/>
        <w:rPr>
          <w:color w:val="292929"/>
          <w:sz w:val="22"/>
          <w:szCs w:val="22"/>
          <w:lang w:eastAsia="de-DE"/>
        </w:rPr>
      </w:pPr>
      <w:r>
        <w:rPr>
          <w:noProof/>
        </w:rPr>
        <w:drawing>
          <wp:inline distT="0" distB="0" distL="0" distR="0" wp14:anchorId="40F3D285" wp14:editId="794C37C8">
            <wp:extent cx="5400040" cy="2340610"/>
            <wp:effectExtent l="0" t="0" r="0" b="2540"/>
            <wp:docPr id="1577127955" name="Grafik 2" descr="Ein Bild, das Person, Kleidung, Menschliches Gesicht,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27955" name="Grafik 2" descr="Ein Bild, das Person, Kleidung, Menschliches Gesicht, Lächeln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2340610"/>
                    </a:xfrm>
                    <a:prstGeom prst="rect">
                      <a:avLst/>
                    </a:prstGeom>
                    <a:noFill/>
                    <a:ln>
                      <a:noFill/>
                    </a:ln>
                  </pic:spPr>
                </pic:pic>
              </a:graphicData>
            </a:graphic>
          </wp:inline>
        </w:drawing>
      </w:r>
    </w:p>
    <w:p w14:paraId="7514E84E" w14:textId="77777777" w:rsidR="00F16815" w:rsidRDefault="00F16815" w:rsidP="00B77B0E">
      <w:pPr>
        <w:spacing w:line="276" w:lineRule="auto"/>
        <w:rPr>
          <w:color w:val="292929"/>
          <w:sz w:val="22"/>
          <w:szCs w:val="22"/>
          <w:lang w:eastAsia="de-DE"/>
        </w:rPr>
      </w:pPr>
    </w:p>
    <w:p w14:paraId="167D52F2" w14:textId="2F540D76" w:rsidR="00321F47" w:rsidRDefault="00321F47" w:rsidP="00B77B0E">
      <w:pPr>
        <w:spacing w:line="276" w:lineRule="auto"/>
        <w:rPr>
          <w:color w:val="auto"/>
          <w:sz w:val="22"/>
          <w:szCs w:val="22"/>
          <w:lang w:eastAsia="de-DE"/>
        </w:rPr>
      </w:pPr>
      <w:r w:rsidRPr="004601B2">
        <w:rPr>
          <w:color w:val="auto"/>
          <w:sz w:val="22"/>
          <w:szCs w:val="22"/>
          <w:lang w:eastAsia="de-DE"/>
        </w:rPr>
        <w:t xml:space="preserve">Bild 2: Das Führungsteam der CHIRON Group (v.l.n.r.): </w:t>
      </w:r>
      <w:r w:rsidR="00E31748">
        <w:rPr>
          <w:color w:val="auto"/>
          <w:sz w:val="22"/>
          <w:szCs w:val="22"/>
          <w:lang w:eastAsia="de-DE"/>
        </w:rPr>
        <w:t xml:space="preserve">Dr. Claus Eppler CTO, </w:t>
      </w:r>
      <w:r w:rsidR="00807822" w:rsidRPr="004601B2">
        <w:rPr>
          <w:color w:val="auto"/>
          <w:sz w:val="22"/>
          <w:szCs w:val="22"/>
          <w:lang w:eastAsia="de-DE"/>
        </w:rPr>
        <w:t>Markus Unterstein CFO</w:t>
      </w:r>
      <w:r w:rsidR="00AD1C1C">
        <w:rPr>
          <w:color w:val="auto"/>
          <w:sz w:val="22"/>
          <w:szCs w:val="22"/>
          <w:lang w:eastAsia="de-DE"/>
        </w:rPr>
        <w:t xml:space="preserve"> &amp; Sprecher GEC </w:t>
      </w:r>
      <w:proofErr w:type="spellStart"/>
      <w:r w:rsidR="00AD1C1C">
        <w:rPr>
          <w:color w:val="auto"/>
          <w:sz w:val="22"/>
          <w:szCs w:val="22"/>
          <w:lang w:eastAsia="de-DE"/>
        </w:rPr>
        <w:t>a.i</w:t>
      </w:r>
      <w:proofErr w:type="spellEnd"/>
      <w:r w:rsidR="00AD1C1C">
        <w:rPr>
          <w:color w:val="auto"/>
          <w:sz w:val="22"/>
          <w:szCs w:val="22"/>
          <w:lang w:eastAsia="de-DE"/>
        </w:rPr>
        <w:t>.</w:t>
      </w:r>
      <w:r w:rsidR="00831DBD">
        <w:rPr>
          <w:color w:val="auto"/>
          <w:sz w:val="22"/>
          <w:szCs w:val="22"/>
          <w:lang w:eastAsia="de-DE"/>
        </w:rPr>
        <w:t xml:space="preserve"> </w:t>
      </w:r>
      <w:r w:rsidR="00807822" w:rsidRPr="004601B2">
        <w:rPr>
          <w:color w:val="auto"/>
          <w:sz w:val="22"/>
          <w:szCs w:val="22"/>
          <w:lang w:eastAsia="de-DE"/>
        </w:rPr>
        <w:t xml:space="preserve">und </w:t>
      </w:r>
      <w:r w:rsidR="00AD1C1C">
        <w:rPr>
          <w:color w:val="auto"/>
          <w:sz w:val="22"/>
          <w:szCs w:val="22"/>
          <w:lang w:eastAsia="de-DE"/>
        </w:rPr>
        <w:t>Christian Kurtenbach</w:t>
      </w:r>
      <w:r w:rsidR="00807822" w:rsidRPr="004601B2">
        <w:rPr>
          <w:color w:val="auto"/>
          <w:sz w:val="22"/>
          <w:szCs w:val="22"/>
          <w:lang w:eastAsia="de-DE"/>
        </w:rPr>
        <w:t xml:space="preserve"> C</w:t>
      </w:r>
      <w:r w:rsidR="00AD1C1C">
        <w:rPr>
          <w:color w:val="auto"/>
          <w:sz w:val="22"/>
          <w:szCs w:val="22"/>
          <w:lang w:eastAsia="de-DE"/>
        </w:rPr>
        <w:t>O</w:t>
      </w:r>
      <w:r w:rsidR="00807822" w:rsidRPr="004601B2">
        <w:rPr>
          <w:color w:val="auto"/>
          <w:sz w:val="22"/>
          <w:szCs w:val="22"/>
          <w:lang w:eastAsia="de-DE"/>
        </w:rPr>
        <w:t>O</w:t>
      </w:r>
      <w:r w:rsidRPr="004601B2">
        <w:rPr>
          <w:color w:val="auto"/>
          <w:sz w:val="22"/>
          <w:szCs w:val="22"/>
          <w:lang w:eastAsia="de-DE"/>
        </w:rPr>
        <w:t xml:space="preserve">. </w:t>
      </w:r>
      <w:bookmarkEnd w:id="0"/>
    </w:p>
    <w:p w14:paraId="2911A20E" w14:textId="77777777" w:rsidR="00E31748" w:rsidRDefault="00E31748" w:rsidP="00B77B0E">
      <w:pPr>
        <w:spacing w:line="276" w:lineRule="auto"/>
        <w:rPr>
          <w:color w:val="auto"/>
          <w:sz w:val="22"/>
          <w:szCs w:val="22"/>
          <w:lang w:eastAsia="de-DE"/>
        </w:rPr>
      </w:pPr>
    </w:p>
    <w:sectPr w:rsidR="00E31748" w:rsidSect="000D3A65">
      <w:headerReference w:type="default" r:id="rId9"/>
      <w:footerReference w:type="default" r:id="rId10"/>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593BA" w14:textId="77777777" w:rsidR="00653247" w:rsidRDefault="00653247">
      <w:r>
        <w:separator/>
      </w:r>
    </w:p>
  </w:endnote>
  <w:endnote w:type="continuationSeparator" w:id="0">
    <w:p w14:paraId="5B8F9DFC" w14:textId="77777777" w:rsidR="00653247" w:rsidRDefault="00653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6EDCB"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 xml:space="preserve">Seite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731C2D">
      <w:rPr>
        <w:noProof/>
        <w:color w:val="808080"/>
        <w:sz w:val="16"/>
        <w:szCs w:val="16"/>
      </w:rPr>
      <w:t>2</w:t>
    </w:r>
    <w:r w:rsidRPr="00871EA3">
      <w:rPr>
        <w:color w:val="808080"/>
        <w:sz w:val="16"/>
        <w:szCs w:val="16"/>
      </w:rPr>
      <w:fldChar w:fldCharType="end"/>
    </w:r>
    <w:r w:rsidRPr="00871EA3">
      <w:rPr>
        <w:color w:val="808080"/>
        <w:sz w:val="16"/>
        <w:szCs w:val="16"/>
      </w:rPr>
      <w:t xml:space="preserve"> von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731C2D">
      <w:rPr>
        <w:noProof/>
        <w:color w:val="808080"/>
        <w:sz w:val="16"/>
        <w:szCs w:val="16"/>
      </w:rPr>
      <w:t>4</w:t>
    </w:r>
    <w:r w:rsidRPr="00871EA3">
      <w:rPr>
        <w:color w:val="808080"/>
        <w:sz w:val="16"/>
        <w:szCs w:val="16"/>
      </w:rPr>
      <w:fldChar w:fldCharType="end"/>
    </w:r>
    <w:r>
      <w:rPr>
        <w:color w:val="808080"/>
        <w:sz w:val="16"/>
        <w:szCs w:val="16"/>
      </w:rPr>
      <w:tab/>
    </w:r>
    <w:r>
      <w:rPr>
        <w:color w:val="8080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40783" w14:textId="77777777" w:rsidR="00653247" w:rsidRDefault="00653247">
      <w:r>
        <w:separator/>
      </w:r>
    </w:p>
  </w:footnote>
  <w:footnote w:type="continuationSeparator" w:id="0">
    <w:p w14:paraId="524DDDFA" w14:textId="77777777" w:rsidR="00653247" w:rsidRDefault="006532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6EDC7" w14:textId="77777777" w:rsidR="005B307C" w:rsidRDefault="005B307C" w:rsidP="00EA5713">
    <w:pPr>
      <w:pStyle w:val="Kopfzeile"/>
      <w:jc w:val="right"/>
      <w:rPr>
        <w:b/>
        <w:sz w:val="28"/>
        <w:szCs w:val="28"/>
      </w:rPr>
    </w:pPr>
    <w:r>
      <w:rPr>
        <w:b/>
        <w:noProof/>
        <w:sz w:val="28"/>
        <w:szCs w:val="28"/>
        <w:lang w:eastAsia="de-DE"/>
      </w:rPr>
      <w:drawing>
        <wp:inline distT="0" distB="0" distL="0" distR="0" wp14:anchorId="5906EDCC" wp14:editId="5906EDCD">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5906EDC8" w14:textId="77777777" w:rsidR="005B307C" w:rsidRDefault="005B307C">
    <w:pPr>
      <w:pStyle w:val="Kopfzeile"/>
      <w:rPr>
        <w:b/>
        <w:sz w:val="28"/>
        <w:szCs w:val="28"/>
      </w:rPr>
    </w:pPr>
  </w:p>
  <w:p w14:paraId="5906EDC9" w14:textId="77777777" w:rsidR="005B307C" w:rsidRDefault="005B307C">
    <w:pPr>
      <w:pStyle w:val="Kopfzeile"/>
      <w:rPr>
        <w:b/>
        <w:sz w:val="28"/>
        <w:szCs w:val="28"/>
      </w:rPr>
    </w:pPr>
  </w:p>
  <w:p w14:paraId="5906EDCA" w14:textId="77777777" w:rsidR="005B307C" w:rsidRDefault="005B307C">
    <w:pPr>
      <w:pStyle w:val="Kopfzeile"/>
      <w:rPr>
        <w:b/>
        <w:sz w:val="28"/>
        <w:szCs w:val="28"/>
      </w:rPr>
    </w:pPr>
    <w:r>
      <w:rPr>
        <w:b/>
        <w:sz w:val="28"/>
        <w:szCs w:val="28"/>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569312323">
    <w:abstractNumId w:val="6"/>
  </w:num>
  <w:num w:numId="2" w16cid:durableId="417479524">
    <w:abstractNumId w:val="0"/>
  </w:num>
  <w:num w:numId="3" w16cid:durableId="1802065911">
    <w:abstractNumId w:val="4"/>
  </w:num>
  <w:num w:numId="4" w16cid:durableId="302347796">
    <w:abstractNumId w:val="5"/>
  </w:num>
  <w:num w:numId="5" w16cid:durableId="1943996673">
    <w:abstractNumId w:val="2"/>
  </w:num>
  <w:num w:numId="6" w16cid:durableId="1252198018">
    <w:abstractNumId w:val="3"/>
  </w:num>
  <w:num w:numId="7" w16cid:durableId="1006400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65"/>
    <w:rsid w:val="00010AF8"/>
    <w:rsid w:val="00010F56"/>
    <w:rsid w:val="00014F22"/>
    <w:rsid w:val="000232B4"/>
    <w:rsid w:val="0002571F"/>
    <w:rsid w:val="00025DEC"/>
    <w:rsid w:val="00026363"/>
    <w:rsid w:val="000304FE"/>
    <w:rsid w:val="0003181D"/>
    <w:rsid w:val="0003715A"/>
    <w:rsid w:val="00056411"/>
    <w:rsid w:val="000621F1"/>
    <w:rsid w:val="0006290D"/>
    <w:rsid w:val="00070D71"/>
    <w:rsid w:val="00075404"/>
    <w:rsid w:val="00085366"/>
    <w:rsid w:val="000875CF"/>
    <w:rsid w:val="00094724"/>
    <w:rsid w:val="000A1821"/>
    <w:rsid w:val="000B3162"/>
    <w:rsid w:val="000B4B76"/>
    <w:rsid w:val="000D3A65"/>
    <w:rsid w:val="000D3B67"/>
    <w:rsid w:val="000F10D9"/>
    <w:rsid w:val="000F6FE3"/>
    <w:rsid w:val="0010164B"/>
    <w:rsid w:val="00102822"/>
    <w:rsid w:val="001058DA"/>
    <w:rsid w:val="00110291"/>
    <w:rsid w:val="00115A25"/>
    <w:rsid w:val="00123E27"/>
    <w:rsid w:val="001328C4"/>
    <w:rsid w:val="00134323"/>
    <w:rsid w:val="001403E0"/>
    <w:rsid w:val="00161709"/>
    <w:rsid w:val="00163D6A"/>
    <w:rsid w:val="00171B73"/>
    <w:rsid w:val="0017292E"/>
    <w:rsid w:val="001738E0"/>
    <w:rsid w:val="00180D85"/>
    <w:rsid w:val="0018650A"/>
    <w:rsid w:val="001921F6"/>
    <w:rsid w:val="001963D7"/>
    <w:rsid w:val="00197622"/>
    <w:rsid w:val="001A1513"/>
    <w:rsid w:val="001B07D3"/>
    <w:rsid w:val="001B0AE9"/>
    <w:rsid w:val="001B39FF"/>
    <w:rsid w:val="001C044A"/>
    <w:rsid w:val="001C4D4D"/>
    <w:rsid w:val="001D6A8E"/>
    <w:rsid w:val="001D6D71"/>
    <w:rsid w:val="001E35A9"/>
    <w:rsid w:val="001E3FBB"/>
    <w:rsid w:val="001F37BD"/>
    <w:rsid w:val="001F5618"/>
    <w:rsid w:val="002158A9"/>
    <w:rsid w:val="00216D20"/>
    <w:rsid w:val="0022496A"/>
    <w:rsid w:val="002505E7"/>
    <w:rsid w:val="002543B4"/>
    <w:rsid w:val="002543B6"/>
    <w:rsid w:val="0028435C"/>
    <w:rsid w:val="00284B8C"/>
    <w:rsid w:val="00287A32"/>
    <w:rsid w:val="00291F5A"/>
    <w:rsid w:val="002926E9"/>
    <w:rsid w:val="0029290F"/>
    <w:rsid w:val="00294663"/>
    <w:rsid w:val="00294926"/>
    <w:rsid w:val="00296843"/>
    <w:rsid w:val="002A6CC6"/>
    <w:rsid w:val="002B5D1B"/>
    <w:rsid w:val="002C0464"/>
    <w:rsid w:val="002C0820"/>
    <w:rsid w:val="002C1E8F"/>
    <w:rsid w:val="002D4788"/>
    <w:rsid w:val="002D5D85"/>
    <w:rsid w:val="002E78C1"/>
    <w:rsid w:val="002F0461"/>
    <w:rsid w:val="002F5621"/>
    <w:rsid w:val="002F60C0"/>
    <w:rsid w:val="00303C20"/>
    <w:rsid w:val="00303C69"/>
    <w:rsid w:val="00317EE3"/>
    <w:rsid w:val="003201CC"/>
    <w:rsid w:val="003202D7"/>
    <w:rsid w:val="00321F47"/>
    <w:rsid w:val="00322514"/>
    <w:rsid w:val="00324388"/>
    <w:rsid w:val="0034397D"/>
    <w:rsid w:val="003532CB"/>
    <w:rsid w:val="00354CCB"/>
    <w:rsid w:val="00370674"/>
    <w:rsid w:val="003732BA"/>
    <w:rsid w:val="00375DE9"/>
    <w:rsid w:val="00376454"/>
    <w:rsid w:val="003841C0"/>
    <w:rsid w:val="00385198"/>
    <w:rsid w:val="00392AED"/>
    <w:rsid w:val="003A1673"/>
    <w:rsid w:val="003B081D"/>
    <w:rsid w:val="003C047B"/>
    <w:rsid w:val="003C0AD4"/>
    <w:rsid w:val="003D5419"/>
    <w:rsid w:val="003F4697"/>
    <w:rsid w:val="003F5529"/>
    <w:rsid w:val="003F6A3B"/>
    <w:rsid w:val="00425686"/>
    <w:rsid w:val="00431CF8"/>
    <w:rsid w:val="004337C2"/>
    <w:rsid w:val="00441863"/>
    <w:rsid w:val="004601B2"/>
    <w:rsid w:val="0047051E"/>
    <w:rsid w:val="0047433C"/>
    <w:rsid w:val="004743DC"/>
    <w:rsid w:val="00474C78"/>
    <w:rsid w:val="00485205"/>
    <w:rsid w:val="00492979"/>
    <w:rsid w:val="004A6600"/>
    <w:rsid w:val="004B300E"/>
    <w:rsid w:val="004B55EA"/>
    <w:rsid w:val="004C7A08"/>
    <w:rsid w:val="004D0B67"/>
    <w:rsid w:val="004E3B1C"/>
    <w:rsid w:val="00502D9B"/>
    <w:rsid w:val="0050695E"/>
    <w:rsid w:val="00521432"/>
    <w:rsid w:val="005271AD"/>
    <w:rsid w:val="005378D3"/>
    <w:rsid w:val="005535F5"/>
    <w:rsid w:val="00563C27"/>
    <w:rsid w:val="00566D86"/>
    <w:rsid w:val="00576579"/>
    <w:rsid w:val="0057662F"/>
    <w:rsid w:val="00582ED3"/>
    <w:rsid w:val="00583742"/>
    <w:rsid w:val="005A20BC"/>
    <w:rsid w:val="005B1D4E"/>
    <w:rsid w:val="005B1EC3"/>
    <w:rsid w:val="005B307C"/>
    <w:rsid w:val="005B4882"/>
    <w:rsid w:val="005C0197"/>
    <w:rsid w:val="005C71F4"/>
    <w:rsid w:val="005D6FCF"/>
    <w:rsid w:val="005E4E82"/>
    <w:rsid w:val="0060079D"/>
    <w:rsid w:val="006043B8"/>
    <w:rsid w:val="00607840"/>
    <w:rsid w:val="00614184"/>
    <w:rsid w:val="0061591D"/>
    <w:rsid w:val="00624603"/>
    <w:rsid w:val="00633A00"/>
    <w:rsid w:val="00641B04"/>
    <w:rsid w:val="00653247"/>
    <w:rsid w:val="00661C6D"/>
    <w:rsid w:val="00664D85"/>
    <w:rsid w:val="00671BC9"/>
    <w:rsid w:val="006909D3"/>
    <w:rsid w:val="006932F2"/>
    <w:rsid w:val="006A4048"/>
    <w:rsid w:val="006A6D77"/>
    <w:rsid w:val="006B3AB0"/>
    <w:rsid w:val="006B75B8"/>
    <w:rsid w:val="006C7372"/>
    <w:rsid w:val="006C7C5E"/>
    <w:rsid w:val="006D1CB8"/>
    <w:rsid w:val="006D5475"/>
    <w:rsid w:val="006D6917"/>
    <w:rsid w:val="006E3AE4"/>
    <w:rsid w:val="006E44E3"/>
    <w:rsid w:val="006E6D9A"/>
    <w:rsid w:val="006F3494"/>
    <w:rsid w:val="00702E37"/>
    <w:rsid w:val="00707BD4"/>
    <w:rsid w:val="00713128"/>
    <w:rsid w:val="0071722C"/>
    <w:rsid w:val="00724759"/>
    <w:rsid w:val="00727F08"/>
    <w:rsid w:val="00731C2D"/>
    <w:rsid w:val="00736357"/>
    <w:rsid w:val="00744331"/>
    <w:rsid w:val="00762FFB"/>
    <w:rsid w:val="00777A8E"/>
    <w:rsid w:val="00785883"/>
    <w:rsid w:val="00787276"/>
    <w:rsid w:val="0079728B"/>
    <w:rsid w:val="007A08E5"/>
    <w:rsid w:val="007A09FB"/>
    <w:rsid w:val="007A0B8E"/>
    <w:rsid w:val="007A69B1"/>
    <w:rsid w:val="007B59A8"/>
    <w:rsid w:val="007B67E0"/>
    <w:rsid w:val="007D0673"/>
    <w:rsid w:val="007D258F"/>
    <w:rsid w:val="007D5ACF"/>
    <w:rsid w:val="007E680F"/>
    <w:rsid w:val="00806DEB"/>
    <w:rsid w:val="00807822"/>
    <w:rsid w:val="00811D8C"/>
    <w:rsid w:val="008208C1"/>
    <w:rsid w:val="00820BE4"/>
    <w:rsid w:val="00826336"/>
    <w:rsid w:val="00831DBD"/>
    <w:rsid w:val="00833984"/>
    <w:rsid w:val="0083779E"/>
    <w:rsid w:val="00846D67"/>
    <w:rsid w:val="00850FD8"/>
    <w:rsid w:val="0085413B"/>
    <w:rsid w:val="008616EF"/>
    <w:rsid w:val="0086596F"/>
    <w:rsid w:val="0087182A"/>
    <w:rsid w:val="00872398"/>
    <w:rsid w:val="008820D7"/>
    <w:rsid w:val="0088581E"/>
    <w:rsid w:val="008910CC"/>
    <w:rsid w:val="008946F1"/>
    <w:rsid w:val="008A1228"/>
    <w:rsid w:val="008A47F4"/>
    <w:rsid w:val="008A5736"/>
    <w:rsid w:val="008A632A"/>
    <w:rsid w:val="008B5DAD"/>
    <w:rsid w:val="008C4516"/>
    <w:rsid w:val="008D2C3E"/>
    <w:rsid w:val="008E0BB9"/>
    <w:rsid w:val="008F7727"/>
    <w:rsid w:val="00901074"/>
    <w:rsid w:val="00902B18"/>
    <w:rsid w:val="009101EE"/>
    <w:rsid w:val="0091260B"/>
    <w:rsid w:val="00922B3C"/>
    <w:rsid w:val="00923906"/>
    <w:rsid w:val="009261CD"/>
    <w:rsid w:val="0092679E"/>
    <w:rsid w:val="00935BB6"/>
    <w:rsid w:val="00950DAE"/>
    <w:rsid w:val="00952F20"/>
    <w:rsid w:val="00960ACE"/>
    <w:rsid w:val="00971797"/>
    <w:rsid w:val="00977448"/>
    <w:rsid w:val="00980216"/>
    <w:rsid w:val="00982B9C"/>
    <w:rsid w:val="009A22E3"/>
    <w:rsid w:val="009A498A"/>
    <w:rsid w:val="009B3EE9"/>
    <w:rsid w:val="009B6417"/>
    <w:rsid w:val="009C16B8"/>
    <w:rsid w:val="009D0D24"/>
    <w:rsid w:val="009D4759"/>
    <w:rsid w:val="009D5AD7"/>
    <w:rsid w:val="009E1BD7"/>
    <w:rsid w:val="009E2A0F"/>
    <w:rsid w:val="009F5D81"/>
    <w:rsid w:val="00A026C0"/>
    <w:rsid w:val="00A04B97"/>
    <w:rsid w:val="00A067A6"/>
    <w:rsid w:val="00A073C9"/>
    <w:rsid w:val="00A11ADC"/>
    <w:rsid w:val="00A125AB"/>
    <w:rsid w:val="00A13699"/>
    <w:rsid w:val="00A17D4C"/>
    <w:rsid w:val="00A21A9D"/>
    <w:rsid w:val="00A22134"/>
    <w:rsid w:val="00A27F14"/>
    <w:rsid w:val="00A367CA"/>
    <w:rsid w:val="00A47004"/>
    <w:rsid w:val="00A71084"/>
    <w:rsid w:val="00A713C7"/>
    <w:rsid w:val="00A777CA"/>
    <w:rsid w:val="00A872FF"/>
    <w:rsid w:val="00AA160B"/>
    <w:rsid w:val="00AB56C6"/>
    <w:rsid w:val="00AC0AD0"/>
    <w:rsid w:val="00AC2C63"/>
    <w:rsid w:val="00AD04D9"/>
    <w:rsid w:val="00AD16FB"/>
    <w:rsid w:val="00AD1C1C"/>
    <w:rsid w:val="00AD2D57"/>
    <w:rsid w:val="00AE113E"/>
    <w:rsid w:val="00AE2C1D"/>
    <w:rsid w:val="00AF5271"/>
    <w:rsid w:val="00AF7774"/>
    <w:rsid w:val="00B04C22"/>
    <w:rsid w:val="00B121E2"/>
    <w:rsid w:val="00B17F17"/>
    <w:rsid w:val="00B2212C"/>
    <w:rsid w:val="00B2730C"/>
    <w:rsid w:val="00B31DCF"/>
    <w:rsid w:val="00B402C7"/>
    <w:rsid w:val="00B4312B"/>
    <w:rsid w:val="00B5440D"/>
    <w:rsid w:val="00B56673"/>
    <w:rsid w:val="00B65CBC"/>
    <w:rsid w:val="00B65E49"/>
    <w:rsid w:val="00B77B0E"/>
    <w:rsid w:val="00BA052A"/>
    <w:rsid w:val="00BA221B"/>
    <w:rsid w:val="00BA38A3"/>
    <w:rsid w:val="00BA4069"/>
    <w:rsid w:val="00BA72E3"/>
    <w:rsid w:val="00BB1BCB"/>
    <w:rsid w:val="00BB33A9"/>
    <w:rsid w:val="00BB77AD"/>
    <w:rsid w:val="00BD1DF3"/>
    <w:rsid w:val="00BF171D"/>
    <w:rsid w:val="00BF3CC6"/>
    <w:rsid w:val="00C00D80"/>
    <w:rsid w:val="00C12BB1"/>
    <w:rsid w:val="00C12EAC"/>
    <w:rsid w:val="00C143EE"/>
    <w:rsid w:val="00C220DE"/>
    <w:rsid w:val="00C35AEA"/>
    <w:rsid w:val="00C3675F"/>
    <w:rsid w:val="00C40A9A"/>
    <w:rsid w:val="00C46A64"/>
    <w:rsid w:val="00C478B9"/>
    <w:rsid w:val="00C53145"/>
    <w:rsid w:val="00C53FB9"/>
    <w:rsid w:val="00C56C9A"/>
    <w:rsid w:val="00C6358C"/>
    <w:rsid w:val="00C73BB8"/>
    <w:rsid w:val="00C73D6F"/>
    <w:rsid w:val="00C835E8"/>
    <w:rsid w:val="00C842F3"/>
    <w:rsid w:val="00C963C5"/>
    <w:rsid w:val="00CC1107"/>
    <w:rsid w:val="00CC1AF2"/>
    <w:rsid w:val="00CD5E6E"/>
    <w:rsid w:val="00CE1A22"/>
    <w:rsid w:val="00D032C6"/>
    <w:rsid w:val="00D12712"/>
    <w:rsid w:val="00D13105"/>
    <w:rsid w:val="00D173D3"/>
    <w:rsid w:val="00D17FB3"/>
    <w:rsid w:val="00D20833"/>
    <w:rsid w:val="00D3232C"/>
    <w:rsid w:val="00D4185B"/>
    <w:rsid w:val="00D55BB9"/>
    <w:rsid w:val="00D5764B"/>
    <w:rsid w:val="00D60493"/>
    <w:rsid w:val="00D6225D"/>
    <w:rsid w:val="00D6521A"/>
    <w:rsid w:val="00D92EB4"/>
    <w:rsid w:val="00D97353"/>
    <w:rsid w:val="00D979ED"/>
    <w:rsid w:val="00DA2E30"/>
    <w:rsid w:val="00DA3FFA"/>
    <w:rsid w:val="00DA6560"/>
    <w:rsid w:val="00DA7221"/>
    <w:rsid w:val="00DB0C6B"/>
    <w:rsid w:val="00DC17E6"/>
    <w:rsid w:val="00DC40CF"/>
    <w:rsid w:val="00DC6D05"/>
    <w:rsid w:val="00DD4461"/>
    <w:rsid w:val="00DE0221"/>
    <w:rsid w:val="00DE70F4"/>
    <w:rsid w:val="00E02C5E"/>
    <w:rsid w:val="00E03889"/>
    <w:rsid w:val="00E1235E"/>
    <w:rsid w:val="00E203FF"/>
    <w:rsid w:val="00E244C9"/>
    <w:rsid w:val="00E31748"/>
    <w:rsid w:val="00E35869"/>
    <w:rsid w:val="00E40A2F"/>
    <w:rsid w:val="00E41CD9"/>
    <w:rsid w:val="00E560D1"/>
    <w:rsid w:val="00E6284D"/>
    <w:rsid w:val="00E66982"/>
    <w:rsid w:val="00E736D8"/>
    <w:rsid w:val="00E75328"/>
    <w:rsid w:val="00E861DF"/>
    <w:rsid w:val="00E97DD2"/>
    <w:rsid w:val="00EA32B3"/>
    <w:rsid w:val="00EA5713"/>
    <w:rsid w:val="00EC1032"/>
    <w:rsid w:val="00EC5B0D"/>
    <w:rsid w:val="00EC650E"/>
    <w:rsid w:val="00ED4698"/>
    <w:rsid w:val="00EE3BCA"/>
    <w:rsid w:val="00EE7832"/>
    <w:rsid w:val="00EF0ADF"/>
    <w:rsid w:val="00EF437B"/>
    <w:rsid w:val="00F06401"/>
    <w:rsid w:val="00F10AA8"/>
    <w:rsid w:val="00F124A4"/>
    <w:rsid w:val="00F16815"/>
    <w:rsid w:val="00F21CEF"/>
    <w:rsid w:val="00F229AF"/>
    <w:rsid w:val="00F22BEF"/>
    <w:rsid w:val="00F3065D"/>
    <w:rsid w:val="00F36009"/>
    <w:rsid w:val="00F3601A"/>
    <w:rsid w:val="00F377E7"/>
    <w:rsid w:val="00F40448"/>
    <w:rsid w:val="00F42E6E"/>
    <w:rsid w:val="00F559DA"/>
    <w:rsid w:val="00F643CE"/>
    <w:rsid w:val="00F65ED3"/>
    <w:rsid w:val="00F73A8E"/>
    <w:rsid w:val="00F83EBD"/>
    <w:rsid w:val="00F878E5"/>
    <w:rsid w:val="00F87B1C"/>
    <w:rsid w:val="00F9538C"/>
    <w:rsid w:val="00FA2992"/>
    <w:rsid w:val="00FA5394"/>
    <w:rsid w:val="00FA72D9"/>
    <w:rsid w:val="00FB610F"/>
    <w:rsid w:val="00FC1061"/>
    <w:rsid w:val="00FC27AB"/>
    <w:rsid w:val="00FC5A46"/>
    <w:rsid w:val="00FC7B1D"/>
    <w:rsid w:val="00FD3815"/>
    <w:rsid w:val="00FD675F"/>
    <w:rsid w:val="00FD7D6B"/>
    <w:rsid w:val="00FE188B"/>
    <w:rsid w:val="00FF02B2"/>
    <w:rsid w:val="00FF0DEF"/>
    <w:rsid w:val="00FF3A2F"/>
    <w:rsid w:val="00FF44FD"/>
    <w:rsid w:val="00FF48EE"/>
    <w:rsid w:val="00FF7A4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6ED8C"/>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unhideWhenUsed/>
    <w:rsid w:val="000D3A65"/>
  </w:style>
  <w:style w:type="character" w:customStyle="1" w:styleId="KommentartextZchn">
    <w:name w:val="Kommentartext Zchn"/>
    <w:basedOn w:val="Absatz-Standardschriftart"/>
    <w:link w:val="Kommentartext"/>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semiHidden/>
    <w:unhideWhenUsed/>
    <w:rsid w:val="0079728B"/>
    <w:rPr>
      <w:sz w:val="16"/>
      <w:szCs w:val="16"/>
    </w:rPr>
  </w:style>
  <w:style w:type="paragraph" w:customStyle="1" w:styleId="Default">
    <w:name w:val="Default"/>
    <w:rsid w:val="00014F22"/>
    <w:pPr>
      <w:autoSpaceDE w:val="0"/>
      <w:autoSpaceDN w:val="0"/>
      <w:adjustRightInd w:val="0"/>
    </w:pPr>
    <w:rPr>
      <w:rFonts w:ascii="Arial" w:hAnsi="Arial" w:cs="Arial"/>
      <w:color w:val="000000"/>
    </w:rPr>
  </w:style>
  <w:style w:type="paragraph" w:styleId="berarbeitung">
    <w:name w:val="Revision"/>
    <w:hidden/>
    <w:semiHidden/>
    <w:rsid w:val="000621F1"/>
    <w:rPr>
      <w:rFonts w:ascii="Arial" w:eastAsia="MS Mincho" w:hAnsi="Arial" w:cs="Arial"/>
      <w:color w:val="000000"/>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438717353">
      <w:bodyDiv w:val="1"/>
      <w:marLeft w:val="0"/>
      <w:marRight w:val="0"/>
      <w:marTop w:val="0"/>
      <w:marBottom w:val="0"/>
      <w:divBdr>
        <w:top w:val="none" w:sz="0" w:space="0" w:color="auto"/>
        <w:left w:val="none" w:sz="0" w:space="0" w:color="auto"/>
        <w:bottom w:val="none" w:sz="0" w:space="0" w:color="auto"/>
        <w:right w:val="none" w:sz="0" w:space="0" w:color="auto"/>
      </w:divBdr>
    </w:div>
    <w:div w:id="1440835889">
      <w:bodyDiv w:val="1"/>
      <w:marLeft w:val="0"/>
      <w:marRight w:val="0"/>
      <w:marTop w:val="0"/>
      <w:marBottom w:val="0"/>
      <w:divBdr>
        <w:top w:val="none" w:sz="0" w:space="0" w:color="auto"/>
        <w:left w:val="none" w:sz="0" w:space="0" w:color="auto"/>
        <w:bottom w:val="none" w:sz="0" w:space="0" w:color="auto"/>
        <w:right w:val="none" w:sz="0" w:space="0" w:color="auto"/>
      </w:divBdr>
    </w:div>
    <w:div w:id="1589773697">
      <w:bodyDiv w:val="1"/>
      <w:marLeft w:val="0"/>
      <w:marRight w:val="0"/>
      <w:marTop w:val="0"/>
      <w:marBottom w:val="0"/>
      <w:divBdr>
        <w:top w:val="none" w:sz="0" w:space="0" w:color="auto"/>
        <w:left w:val="none" w:sz="0" w:space="0" w:color="auto"/>
        <w:bottom w:val="none" w:sz="0" w:space="0" w:color="auto"/>
        <w:right w:val="none" w:sz="0" w:space="0" w:color="auto"/>
      </w:divBdr>
    </w:div>
    <w:div w:id="1766998743">
      <w:bodyDiv w:val="1"/>
      <w:marLeft w:val="0"/>
      <w:marRight w:val="0"/>
      <w:marTop w:val="0"/>
      <w:marBottom w:val="0"/>
      <w:divBdr>
        <w:top w:val="none" w:sz="0" w:space="0" w:color="auto"/>
        <w:left w:val="none" w:sz="0" w:space="0" w:color="auto"/>
        <w:bottom w:val="none" w:sz="0" w:space="0" w:color="auto"/>
        <w:right w:val="none" w:sz="0" w:space="0" w:color="auto"/>
      </w:divBdr>
    </w:div>
    <w:div w:id="1767457091">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 w:id="2144539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492</Words>
  <Characters>3104</Characters>
  <Application>Microsoft Office Word</Application>
  <DocSecurity>0</DocSecurity>
  <Lines>25</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Peter Wustrow GmbH Werbeagentur</Company>
  <LinksUpToDate>false</LinksUpToDate>
  <CharactersWithSpaces>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Buschle, Melanie</cp:lastModifiedBy>
  <cp:revision>10</cp:revision>
  <cp:lastPrinted>2019-02-07T10:27:00Z</cp:lastPrinted>
  <dcterms:created xsi:type="dcterms:W3CDTF">2025-06-03T07:42:00Z</dcterms:created>
  <dcterms:modified xsi:type="dcterms:W3CDTF">2025-06-04T09:10:00Z</dcterms:modified>
</cp:coreProperties>
</file>