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B19C6" w14:textId="242D085B" w:rsidR="00C80F87" w:rsidRPr="00FD0300" w:rsidRDefault="00832E5D" w:rsidP="009E1E00">
      <w:pPr>
        <w:spacing w:line="360" w:lineRule="auto"/>
        <w:rPr>
          <w:color w:val="000000" w:themeColor="text1"/>
          <w:sz w:val="22"/>
          <w:szCs w:val="22"/>
        </w:rPr>
      </w:pPr>
      <w:r>
        <w:rPr>
          <w:color w:val="000000" w:themeColor="text1"/>
          <w:sz w:val="22"/>
          <w:szCs w:val="22"/>
        </w:rPr>
        <w:t>10. November</w:t>
      </w:r>
      <w:r w:rsidR="0023629C" w:rsidRPr="00FD0300">
        <w:rPr>
          <w:color w:val="000000" w:themeColor="text1"/>
          <w:sz w:val="22"/>
          <w:szCs w:val="22"/>
        </w:rPr>
        <w:t xml:space="preserve"> </w:t>
      </w:r>
      <w:r w:rsidR="003D4678" w:rsidRPr="00FD0300">
        <w:rPr>
          <w:color w:val="000000" w:themeColor="text1"/>
          <w:sz w:val="22"/>
          <w:szCs w:val="22"/>
        </w:rPr>
        <w:t>202</w:t>
      </w:r>
      <w:r>
        <w:rPr>
          <w:color w:val="000000" w:themeColor="text1"/>
          <w:sz w:val="22"/>
          <w:szCs w:val="22"/>
        </w:rPr>
        <w:t>5</w:t>
      </w:r>
    </w:p>
    <w:p w14:paraId="1E5B19C7" w14:textId="77777777" w:rsidR="00C80F87" w:rsidRPr="00FD0300" w:rsidRDefault="00C80F87" w:rsidP="009E1E00">
      <w:pPr>
        <w:spacing w:line="360" w:lineRule="auto"/>
        <w:rPr>
          <w:color w:val="000000" w:themeColor="text1"/>
          <w:sz w:val="22"/>
          <w:szCs w:val="22"/>
        </w:rPr>
      </w:pPr>
    </w:p>
    <w:p w14:paraId="00041904" w14:textId="31B08393" w:rsidR="001B603D" w:rsidRPr="00FD0300" w:rsidRDefault="00832E5D" w:rsidP="009E1E00">
      <w:pPr>
        <w:spacing w:line="360" w:lineRule="auto"/>
        <w:rPr>
          <w:b/>
          <w:color w:val="000000" w:themeColor="text1"/>
          <w:sz w:val="28"/>
          <w:szCs w:val="28"/>
        </w:rPr>
      </w:pPr>
      <w:r w:rsidRPr="00832E5D">
        <w:rPr>
          <w:b/>
          <w:color w:val="000000" w:themeColor="text1"/>
          <w:sz w:val="28"/>
          <w:szCs w:val="28"/>
        </w:rPr>
        <w:t xml:space="preserve">CHIRON Group ehrt Mitarbeitende </w:t>
      </w:r>
      <w:r>
        <w:rPr>
          <w:b/>
          <w:color w:val="000000" w:themeColor="text1"/>
          <w:sz w:val="28"/>
          <w:szCs w:val="28"/>
        </w:rPr>
        <w:t xml:space="preserve">für langjähriges Engagement </w:t>
      </w:r>
    </w:p>
    <w:p w14:paraId="04ADDFCE" w14:textId="77777777" w:rsidR="00832E5D" w:rsidRDefault="00832E5D" w:rsidP="00FD0300">
      <w:pPr>
        <w:autoSpaceDE w:val="0"/>
        <w:autoSpaceDN w:val="0"/>
        <w:adjustRightInd w:val="0"/>
        <w:spacing w:line="360" w:lineRule="auto"/>
        <w:textAlignment w:val="center"/>
        <w:rPr>
          <w:color w:val="000000" w:themeColor="text1"/>
          <w:sz w:val="22"/>
          <w:szCs w:val="22"/>
        </w:rPr>
      </w:pPr>
    </w:p>
    <w:p w14:paraId="670588DF" w14:textId="20E7A623" w:rsidR="006D6EA4" w:rsidRDefault="006D6EA4" w:rsidP="00832E5D">
      <w:pPr>
        <w:autoSpaceDE w:val="0"/>
        <w:autoSpaceDN w:val="0"/>
        <w:adjustRightInd w:val="0"/>
        <w:spacing w:line="360" w:lineRule="auto"/>
        <w:textAlignment w:val="center"/>
        <w:rPr>
          <w:b/>
          <w:bCs/>
          <w:color w:val="000000" w:themeColor="text1"/>
          <w:sz w:val="22"/>
          <w:szCs w:val="22"/>
        </w:rPr>
      </w:pPr>
      <w:r w:rsidRPr="006D6EA4">
        <w:rPr>
          <w:b/>
          <w:bCs/>
          <w:color w:val="000000" w:themeColor="text1"/>
          <w:sz w:val="22"/>
          <w:szCs w:val="22"/>
        </w:rPr>
        <w:t xml:space="preserve">10, 25, 40 und sogar 50 Jahre bei einem Unternehmen – so sieht gelebte </w:t>
      </w:r>
      <w:r w:rsidR="007F1E33">
        <w:rPr>
          <w:b/>
          <w:bCs/>
          <w:color w:val="000000" w:themeColor="text1"/>
          <w:sz w:val="22"/>
          <w:szCs w:val="22"/>
        </w:rPr>
        <w:t>Verbundenheit</w:t>
      </w:r>
      <w:r w:rsidRPr="006D6EA4">
        <w:rPr>
          <w:b/>
          <w:bCs/>
          <w:color w:val="000000" w:themeColor="text1"/>
          <w:sz w:val="22"/>
          <w:szCs w:val="22"/>
        </w:rPr>
        <w:t xml:space="preserve"> aus! Bei der Jubilarfeier 2025 am Hauptsitz in Tuttlingen wurden </w:t>
      </w:r>
      <w:r w:rsidR="006349C0">
        <w:rPr>
          <w:b/>
          <w:bCs/>
          <w:color w:val="000000" w:themeColor="text1"/>
          <w:sz w:val="22"/>
          <w:szCs w:val="22"/>
        </w:rPr>
        <w:t>34</w:t>
      </w:r>
      <w:r w:rsidR="006349C0" w:rsidRPr="006D6EA4">
        <w:rPr>
          <w:b/>
          <w:bCs/>
          <w:color w:val="000000" w:themeColor="text1"/>
          <w:sz w:val="22"/>
          <w:szCs w:val="22"/>
        </w:rPr>
        <w:t xml:space="preserve"> </w:t>
      </w:r>
      <w:r w:rsidRPr="006D6EA4">
        <w:rPr>
          <w:b/>
          <w:bCs/>
          <w:color w:val="000000" w:themeColor="text1"/>
          <w:sz w:val="22"/>
          <w:szCs w:val="22"/>
        </w:rPr>
        <w:t xml:space="preserve">Mitarbeitende der CHIRON Group SE für ihr Engagement, ihre </w:t>
      </w:r>
      <w:r w:rsidR="007F1E33">
        <w:rPr>
          <w:b/>
          <w:bCs/>
          <w:color w:val="000000" w:themeColor="text1"/>
          <w:sz w:val="22"/>
          <w:szCs w:val="22"/>
        </w:rPr>
        <w:t>Loyalität</w:t>
      </w:r>
      <w:r w:rsidRPr="006D6EA4">
        <w:rPr>
          <w:b/>
          <w:bCs/>
          <w:color w:val="000000" w:themeColor="text1"/>
          <w:sz w:val="22"/>
          <w:szCs w:val="22"/>
        </w:rPr>
        <w:t xml:space="preserve"> und ihren Beitrag zum Erfolg geehrt.</w:t>
      </w:r>
      <w:r w:rsidR="006349C0">
        <w:rPr>
          <w:b/>
          <w:bCs/>
          <w:color w:val="000000" w:themeColor="text1"/>
          <w:sz w:val="22"/>
          <w:szCs w:val="22"/>
        </w:rPr>
        <w:t xml:space="preserve"> Weitere 38 feiern bereits ihr 10-jähriges Jubiläum.  </w:t>
      </w:r>
    </w:p>
    <w:p w14:paraId="144AEDB4" w14:textId="77777777" w:rsidR="00701E21" w:rsidRPr="00832E5D" w:rsidRDefault="00701E21" w:rsidP="00832E5D">
      <w:pPr>
        <w:autoSpaceDE w:val="0"/>
        <w:autoSpaceDN w:val="0"/>
        <w:adjustRightInd w:val="0"/>
        <w:spacing w:line="360" w:lineRule="auto"/>
        <w:textAlignment w:val="center"/>
        <w:rPr>
          <w:b/>
          <w:bCs/>
          <w:color w:val="000000" w:themeColor="text1"/>
          <w:sz w:val="22"/>
          <w:szCs w:val="22"/>
        </w:rPr>
      </w:pPr>
    </w:p>
    <w:p w14:paraId="7E1BE96F" w14:textId="0D81EB4C" w:rsidR="006D6EA4" w:rsidRPr="00B62A39" w:rsidRDefault="007F1E33" w:rsidP="006D6EA4">
      <w:pPr>
        <w:autoSpaceDE w:val="0"/>
        <w:autoSpaceDN w:val="0"/>
        <w:adjustRightInd w:val="0"/>
        <w:spacing w:line="360" w:lineRule="auto"/>
        <w:textAlignment w:val="center"/>
        <w:rPr>
          <w:color w:val="000000" w:themeColor="text1"/>
          <w:sz w:val="22"/>
          <w:szCs w:val="22"/>
        </w:rPr>
      </w:pPr>
      <w:r>
        <w:rPr>
          <w:color w:val="000000" w:themeColor="text1"/>
          <w:sz w:val="22"/>
          <w:szCs w:val="22"/>
        </w:rPr>
        <w:t>Bei</w:t>
      </w:r>
      <w:r w:rsidR="006D6EA4" w:rsidRPr="006D6EA4">
        <w:rPr>
          <w:color w:val="000000" w:themeColor="text1"/>
          <w:sz w:val="22"/>
          <w:szCs w:val="22"/>
        </w:rPr>
        <w:t xml:space="preserve"> einem </w:t>
      </w:r>
      <w:r w:rsidR="006349C0">
        <w:rPr>
          <w:color w:val="000000" w:themeColor="text1"/>
          <w:sz w:val="22"/>
          <w:szCs w:val="22"/>
        </w:rPr>
        <w:t>festlichen E</w:t>
      </w:r>
      <w:r w:rsidR="006349C0" w:rsidRPr="006D6EA4">
        <w:rPr>
          <w:color w:val="000000" w:themeColor="text1"/>
          <w:sz w:val="22"/>
          <w:szCs w:val="22"/>
        </w:rPr>
        <w:t xml:space="preserve">mpfang </w:t>
      </w:r>
      <w:r w:rsidR="006D6EA4" w:rsidRPr="006D6EA4">
        <w:rPr>
          <w:color w:val="000000" w:themeColor="text1"/>
          <w:sz w:val="22"/>
          <w:szCs w:val="22"/>
        </w:rPr>
        <w:t xml:space="preserve">eröffnete Markus Unterstein, CFO und Sprecher der Geschäftsführung, die Feier und betonte die Bedeutung erfahrener Mitarbeitender für die Zukunftsfähigkeit des Unternehmens: „Diese geschätzten Kolleginnen und Kollegen </w:t>
      </w:r>
      <w:r w:rsidR="00080A80">
        <w:rPr>
          <w:color w:val="000000" w:themeColor="text1"/>
          <w:sz w:val="22"/>
          <w:szCs w:val="22"/>
        </w:rPr>
        <w:t>t</w:t>
      </w:r>
      <w:r w:rsidR="006D6EA4" w:rsidRPr="006D6EA4">
        <w:rPr>
          <w:color w:val="000000" w:themeColor="text1"/>
          <w:sz w:val="22"/>
          <w:szCs w:val="22"/>
        </w:rPr>
        <w:t>ragen mit ihrer fachlichen Kompetenz und ihrer Persönlichkeit dazu bei, die CHIRON Group weiterzuentwickeln</w:t>
      </w:r>
      <w:r w:rsidR="006D6EA4" w:rsidRPr="00B62A39">
        <w:rPr>
          <w:color w:val="000000" w:themeColor="text1"/>
          <w:sz w:val="22"/>
          <w:szCs w:val="22"/>
        </w:rPr>
        <w:t xml:space="preserve">. Gleichzeitig ist jede und jeder ein Beispiel für die vielfältigen Perspektiven, die wir als </w:t>
      </w:r>
      <w:r w:rsidR="007701EB" w:rsidRPr="00B62A39">
        <w:rPr>
          <w:color w:val="000000" w:themeColor="text1"/>
          <w:sz w:val="22"/>
          <w:szCs w:val="22"/>
        </w:rPr>
        <w:t xml:space="preserve">Unternehmen </w:t>
      </w:r>
      <w:r w:rsidR="006D6EA4" w:rsidRPr="00B62A39">
        <w:rPr>
          <w:color w:val="000000" w:themeColor="text1"/>
          <w:sz w:val="22"/>
          <w:szCs w:val="22"/>
        </w:rPr>
        <w:t>bieten.“</w:t>
      </w:r>
    </w:p>
    <w:p w14:paraId="0FD73912" w14:textId="77777777" w:rsidR="006D6EA4" w:rsidRPr="006D6EA4" w:rsidRDefault="006D6EA4" w:rsidP="006D6EA4">
      <w:pPr>
        <w:autoSpaceDE w:val="0"/>
        <w:autoSpaceDN w:val="0"/>
        <w:adjustRightInd w:val="0"/>
        <w:spacing w:line="360" w:lineRule="auto"/>
        <w:textAlignment w:val="center"/>
        <w:rPr>
          <w:color w:val="000000" w:themeColor="text1"/>
          <w:sz w:val="22"/>
          <w:szCs w:val="22"/>
        </w:rPr>
      </w:pPr>
    </w:p>
    <w:p w14:paraId="4EB510D3" w14:textId="2DAB8FB1" w:rsidR="006D6EA4" w:rsidRPr="006D6EA4" w:rsidRDefault="006D6EA4" w:rsidP="006D6EA4">
      <w:pPr>
        <w:autoSpaceDE w:val="0"/>
        <w:autoSpaceDN w:val="0"/>
        <w:adjustRightInd w:val="0"/>
        <w:spacing w:line="360" w:lineRule="auto"/>
        <w:textAlignment w:val="center"/>
        <w:rPr>
          <w:color w:val="000000" w:themeColor="text1"/>
          <w:sz w:val="22"/>
          <w:szCs w:val="22"/>
        </w:rPr>
      </w:pPr>
      <w:r>
        <w:rPr>
          <w:color w:val="000000" w:themeColor="text1"/>
          <w:sz w:val="22"/>
          <w:szCs w:val="22"/>
        </w:rPr>
        <w:t>Danach</w:t>
      </w:r>
      <w:r w:rsidRPr="006D6EA4">
        <w:rPr>
          <w:color w:val="000000" w:themeColor="text1"/>
          <w:sz w:val="22"/>
          <w:szCs w:val="22"/>
        </w:rPr>
        <w:t xml:space="preserve"> richtete Uwe Keller, Erster Bürgermeister der Stadt Tuttlingen, das Wort an die Anwesenden. Er würdigte die Jubilare </w:t>
      </w:r>
      <w:r w:rsidR="007F1E33">
        <w:rPr>
          <w:color w:val="000000" w:themeColor="text1"/>
          <w:sz w:val="22"/>
          <w:szCs w:val="22"/>
        </w:rPr>
        <w:t>m</w:t>
      </w:r>
      <w:r w:rsidRPr="006D6EA4">
        <w:rPr>
          <w:color w:val="000000" w:themeColor="text1"/>
          <w:sz w:val="22"/>
          <w:szCs w:val="22"/>
        </w:rPr>
        <w:t>it 40 Jahren Betriebszugehörigkeit und überreichte die Urkunden der Industrie- und Handelskammer sowie des Landes Baden-Württemberg. In seiner Ansprache hob er hervor, dass die CHIRON Group mit ihrer Verbindung aus Stabilität, Innovationskraft und Ausbildungskompetenz zu den prägenden Unternehmen der Region zählt.</w:t>
      </w:r>
      <w:r>
        <w:rPr>
          <w:color w:val="000000" w:themeColor="text1"/>
          <w:sz w:val="22"/>
          <w:szCs w:val="22"/>
        </w:rPr>
        <w:t xml:space="preserve"> </w:t>
      </w:r>
    </w:p>
    <w:p w14:paraId="13534BB7" w14:textId="77777777" w:rsidR="006D6EA4" w:rsidRPr="006D6EA4" w:rsidRDefault="006D6EA4" w:rsidP="006D6EA4">
      <w:pPr>
        <w:autoSpaceDE w:val="0"/>
        <w:autoSpaceDN w:val="0"/>
        <w:adjustRightInd w:val="0"/>
        <w:spacing w:line="360" w:lineRule="auto"/>
        <w:textAlignment w:val="center"/>
        <w:rPr>
          <w:color w:val="000000" w:themeColor="text1"/>
          <w:sz w:val="22"/>
          <w:szCs w:val="22"/>
        </w:rPr>
      </w:pPr>
    </w:p>
    <w:p w14:paraId="4743FB15" w14:textId="3E81C7A5" w:rsidR="006D6EA4" w:rsidRDefault="006D6EA4" w:rsidP="006D6EA4">
      <w:pPr>
        <w:autoSpaceDE w:val="0"/>
        <w:autoSpaceDN w:val="0"/>
        <w:adjustRightInd w:val="0"/>
        <w:spacing w:line="360" w:lineRule="auto"/>
        <w:textAlignment w:val="center"/>
        <w:rPr>
          <w:color w:val="000000" w:themeColor="text1"/>
          <w:sz w:val="22"/>
          <w:szCs w:val="22"/>
        </w:rPr>
      </w:pPr>
      <w:r w:rsidRPr="006D6EA4">
        <w:rPr>
          <w:color w:val="000000" w:themeColor="text1"/>
          <w:sz w:val="22"/>
          <w:szCs w:val="22"/>
        </w:rPr>
        <w:t>Ein besonderer Moment galt Otto Sterk, der auf 50 Jahre bei der CHIRON Group zurückblickt. Der langjährige Leiter des Fuhrparks wurde bereits im Sommer verabschiedet und konnte sich über herzlichen Applaus und viele persönliche Glückwünsche freuen.</w:t>
      </w:r>
    </w:p>
    <w:p w14:paraId="24619CA8" w14:textId="77777777" w:rsidR="00701E21" w:rsidRDefault="00701E21" w:rsidP="00701E21">
      <w:pPr>
        <w:autoSpaceDE w:val="0"/>
        <w:autoSpaceDN w:val="0"/>
        <w:adjustRightInd w:val="0"/>
        <w:spacing w:line="360" w:lineRule="auto"/>
        <w:textAlignment w:val="center"/>
        <w:rPr>
          <w:color w:val="000000" w:themeColor="text1"/>
          <w:sz w:val="22"/>
          <w:szCs w:val="22"/>
        </w:rPr>
      </w:pPr>
    </w:p>
    <w:p w14:paraId="7843842A" w14:textId="77777777" w:rsidR="00701E21" w:rsidRPr="00701E21" w:rsidRDefault="00701E21" w:rsidP="00701E21">
      <w:pPr>
        <w:autoSpaceDE w:val="0"/>
        <w:autoSpaceDN w:val="0"/>
        <w:adjustRightInd w:val="0"/>
        <w:spacing w:line="360" w:lineRule="auto"/>
        <w:textAlignment w:val="center"/>
        <w:rPr>
          <w:b/>
          <w:bCs/>
          <w:color w:val="000000" w:themeColor="text1"/>
          <w:sz w:val="22"/>
          <w:szCs w:val="22"/>
        </w:rPr>
      </w:pPr>
      <w:r w:rsidRPr="00701E21">
        <w:rPr>
          <w:b/>
          <w:bCs/>
          <w:color w:val="000000" w:themeColor="text1"/>
          <w:sz w:val="22"/>
          <w:szCs w:val="22"/>
        </w:rPr>
        <w:t>Anerkennung mit persönlicher Note</w:t>
      </w:r>
    </w:p>
    <w:p w14:paraId="06D4D9B0" w14:textId="05C383E3" w:rsidR="00701E21" w:rsidRPr="007F1E33" w:rsidRDefault="006D6EA4" w:rsidP="006D6EA4">
      <w:pPr>
        <w:autoSpaceDE w:val="0"/>
        <w:autoSpaceDN w:val="0"/>
        <w:adjustRightInd w:val="0"/>
        <w:spacing w:line="360" w:lineRule="auto"/>
        <w:textAlignment w:val="center"/>
        <w:rPr>
          <w:color w:val="auto"/>
          <w:sz w:val="22"/>
          <w:szCs w:val="22"/>
        </w:rPr>
      </w:pPr>
      <w:r w:rsidRPr="006D6EA4">
        <w:rPr>
          <w:color w:val="000000" w:themeColor="text1"/>
          <w:sz w:val="22"/>
          <w:szCs w:val="22"/>
        </w:rPr>
        <w:t xml:space="preserve">Aus allen Unternehmensbereichen – vom Vertrieb über Forschung und Entwicklung bis </w:t>
      </w:r>
      <w:r w:rsidRPr="007F1E33">
        <w:rPr>
          <w:color w:val="auto"/>
          <w:sz w:val="22"/>
          <w:szCs w:val="22"/>
        </w:rPr>
        <w:t xml:space="preserve">zum Global Service – ehrten die jeweiligen </w:t>
      </w:r>
      <w:r w:rsidR="00080A80" w:rsidRPr="007F1E33">
        <w:rPr>
          <w:color w:val="auto"/>
          <w:sz w:val="22"/>
          <w:szCs w:val="22"/>
        </w:rPr>
        <w:t>Führungskräfte</w:t>
      </w:r>
      <w:r w:rsidRPr="007F1E33">
        <w:rPr>
          <w:color w:val="auto"/>
          <w:sz w:val="22"/>
          <w:szCs w:val="22"/>
        </w:rPr>
        <w:t xml:space="preserve"> „ihre“ Jubilare. Mit kurzen </w:t>
      </w:r>
      <w:r w:rsidRPr="007F1E33">
        <w:rPr>
          <w:color w:val="auto"/>
          <w:sz w:val="22"/>
          <w:szCs w:val="22"/>
        </w:rPr>
        <w:lastRenderedPageBreak/>
        <w:t>Anekdoten und Erinnerungen an besondere Momente gaben sie Einblick in viele gemeinsame Jahre – vom ersten Eindruck bis zu heutigen Aufgaben und Erfolgen.</w:t>
      </w:r>
    </w:p>
    <w:p w14:paraId="59D67998" w14:textId="77777777" w:rsidR="007F1E33" w:rsidRPr="007F1E33" w:rsidRDefault="007F1E33" w:rsidP="006D6EA4">
      <w:pPr>
        <w:autoSpaceDE w:val="0"/>
        <w:autoSpaceDN w:val="0"/>
        <w:adjustRightInd w:val="0"/>
        <w:spacing w:line="360" w:lineRule="auto"/>
        <w:textAlignment w:val="center"/>
        <w:rPr>
          <w:color w:val="auto"/>
          <w:sz w:val="22"/>
          <w:szCs w:val="22"/>
        </w:rPr>
      </w:pPr>
    </w:p>
    <w:p w14:paraId="7608C0F6" w14:textId="42CF7A51" w:rsidR="006D6EA4" w:rsidRPr="007F1E33" w:rsidRDefault="006D6EA4" w:rsidP="006D6EA4">
      <w:pPr>
        <w:autoSpaceDE w:val="0"/>
        <w:autoSpaceDN w:val="0"/>
        <w:adjustRightInd w:val="0"/>
        <w:spacing w:line="360" w:lineRule="auto"/>
        <w:textAlignment w:val="center"/>
        <w:rPr>
          <w:color w:val="auto"/>
          <w:sz w:val="22"/>
          <w:szCs w:val="22"/>
        </w:rPr>
      </w:pPr>
      <w:r w:rsidRPr="007F1E33">
        <w:rPr>
          <w:color w:val="auto"/>
          <w:sz w:val="22"/>
          <w:szCs w:val="22"/>
        </w:rPr>
        <w:t xml:space="preserve">In ihrem Schlusswort brachte Cornelia Braun, Senior Vice </w:t>
      </w:r>
      <w:r w:rsidR="00F45683" w:rsidRPr="007F1E33">
        <w:rPr>
          <w:color w:val="auto"/>
          <w:sz w:val="22"/>
          <w:szCs w:val="22"/>
        </w:rPr>
        <w:t>President</w:t>
      </w:r>
      <w:r w:rsidRPr="007F1E33">
        <w:rPr>
          <w:color w:val="auto"/>
          <w:sz w:val="22"/>
          <w:szCs w:val="22"/>
        </w:rPr>
        <w:t xml:space="preserve"> Global Human Resources, die Atmosphäre des Tages auf den Punkt: „Unsere Jubilarfeier ist Ausdruck unserer Unternehmenskultur. Hinter jeder Zahl –</w:t>
      </w:r>
      <w:r w:rsidR="00B62A39" w:rsidRPr="007F1E33">
        <w:rPr>
          <w:color w:val="auto"/>
          <w:sz w:val="22"/>
          <w:szCs w:val="22"/>
        </w:rPr>
        <w:t xml:space="preserve"> </w:t>
      </w:r>
      <w:r w:rsidRPr="007F1E33">
        <w:rPr>
          <w:color w:val="auto"/>
          <w:sz w:val="22"/>
          <w:szCs w:val="22"/>
        </w:rPr>
        <w:t>25, 40, 50 – stehen Menschen. Und die feiern wir! Wir feiern ihre Leidenschaft für komplexe Technologien und anspruchsvolle Aufgaben, ihre Bereitschaft, Verantwortung zu übernehmen und mit uns zu wachsen.</w:t>
      </w:r>
      <w:r w:rsidR="00EC08B3" w:rsidRPr="007F1E33">
        <w:rPr>
          <w:color w:val="auto"/>
          <w:sz w:val="22"/>
          <w:szCs w:val="22"/>
        </w:rPr>
        <w:t xml:space="preserve"> Sie tragen wie unsere weltweit rund 1.</w:t>
      </w:r>
      <w:r w:rsidR="007F1E33" w:rsidRPr="007F1E33">
        <w:rPr>
          <w:color w:val="auto"/>
          <w:sz w:val="22"/>
          <w:szCs w:val="22"/>
        </w:rPr>
        <w:t>8</w:t>
      </w:r>
      <w:r w:rsidR="00EC08B3" w:rsidRPr="007F1E33">
        <w:rPr>
          <w:color w:val="auto"/>
          <w:sz w:val="22"/>
          <w:szCs w:val="22"/>
        </w:rPr>
        <w:t xml:space="preserve">00 Mitarbeitenden </w:t>
      </w:r>
      <w:r w:rsidR="007F1E33">
        <w:rPr>
          <w:color w:val="auto"/>
          <w:sz w:val="22"/>
          <w:szCs w:val="22"/>
        </w:rPr>
        <w:t xml:space="preserve">täglich </w:t>
      </w:r>
      <w:r w:rsidR="00EC08B3" w:rsidRPr="007F1E33">
        <w:rPr>
          <w:color w:val="auto"/>
          <w:sz w:val="22"/>
          <w:szCs w:val="22"/>
        </w:rPr>
        <w:t>dazu bei, die Kunden der CHIRON Group mit unseren Produkten und Leistungen noch erfolgreicher zu machen.</w:t>
      </w:r>
      <w:r w:rsidRPr="007F1E33">
        <w:rPr>
          <w:color w:val="auto"/>
          <w:sz w:val="22"/>
          <w:szCs w:val="22"/>
        </w:rPr>
        <w:t>“</w:t>
      </w:r>
    </w:p>
    <w:p w14:paraId="3FF7C510" w14:textId="77777777" w:rsidR="008A6130" w:rsidRPr="00FD0300" w:rsidRDefault="008A6130" w:rsidP="002E3B3C">
      <w:pPr>
        <w:autoSpaceDE w:val="0"/>
        <w:autoSpaceDN w:val="0"/>
        <w:adjustRightInd w:val="0"/>
        <w:spacing w:line="360" w:lineRule="auto"/>
        <w:rPr>
          <w:color w:val="000000" w:themeColor="text1"/>
          <w:sz w:val="22"/>
          <w:szCs w:val="22"/>
        </w:rPr>
      </w:pPr>
    </w:p>
    <w:p w14:paraId="22790244" w14:textId="002488C4" w:rsidR="00FD256C" w:rsidRPr="00FD0300" w:rsidRDefault="00FD256C" w:rsidP="00D579DD">
      <w:pPr>
        <w:autoSpaceDE w:val="0"/>
        <w:autoSpaceDN w:val="0"/>
        <w:adjustRightInd w:val="0"/>
        <w:spacing w:line="360" w:lineRule="auto"/>
        <w:rPr>
          <w:b/>
          <w:bCs/>
          <w:color w:val="000000" w:themeColor="text1"/>
          <w:sz w:val="22"/>
          <w:szCs w:val="22"/>
        </w:rPr>
      </w:pPr>
      <w:r w:rsidRPr="00FD0300">
        <w:rPr>
          <w:b/>
          <w:bCs/>
          <w:color w:val="000000" w:themeColor="text1"/>
          <w:sz w:val="22"/>
          <w:szCs w:val="22"/>
        </w:rPr>
        <w:t>Die Jubilare der CHIRON Group</w:t>
      </w:r>
      <w:r w:rsidR="00A00260" w:rsidRPr="00FD0300">
        <w:rPr>
          <w:b/>
          <w:bCs/>
          <w:color w:val="000000" w:themeColor="text1"/>
          <w:sz w:val="22"/>
          <w:szCs w:val="22"/>
        </w:rPr>
        <w:t xml:space="preserve"> </w:t>
      </w:r>
    </w:p>
    <w:p w14:paraId="722B8C0D" w14:textId="6A02A34B" w:rsidR="00610A10" w:rsidRDefault="00956722" w:rsidP="00F34233">
      <w:pPr>
        <w:autoSpaceDE w:val="0"/>
        <w:autoSpaceDN w:val="0"/>
        <w:adjustRightInd w:val="0"/>
        <w:spacing w:line="360" w:lineRule="auto"/>
        <w:rPr>
          <w:color w:val="000000" w:themeColor="text1"/>
          <w:sz w:val="22"/>
          <w:szCs w:val="22"/>
        </w:rPr>
      </w:pPr>
      <w:r>
        <w:rPr>
          <w:color w:val="000000" w:themeColor="text1"/>
          <w:sz w:val="22"/>
          <w:szCs w:val="22"/>
        </w:rPr>
        <w:t>Auf 50 Jahre blickt zurück: Otto</w:t>
      </w:r>
      <w:r w:rsidR="007701EB">
        <w:rPr>
          <w:color w:val="000000" w:themeColor="text1"/>
          <w:sz w:val="22"/>
          <w:szCs w:val="22"/>
        </w:rPr>
        <w:t xml:space="preserve"> Sterk. </w:t>
      </w:r>
      <w:r w:rsidR="00610A10" w:rsidRPr="00945AB1">
        <w:rPr>
          <w:color w:val="000000" w:themeColor="text1"/>
          <w:sz w:val="22"/>
          <w:szCs w:val="22"/>
        </w:rPr>
        <w:t>4</w:t>
      </w:r>
      <w:r w:rsidR="00D579DD" w:rsidRPr="00945AB1">
        <w:rPr>
          <w:color w:val="000000" w:themeColor="text1"/>
          <w:sz w:val="22"/>
          <w:szCs w:val="22"/>
        </w:rPr>
        <w:t>0 Jahre</w:t>
      </w:r>
      <w:r w:rsidR="00FD256C" w:rsidRPr="00945AB1">
        <w:rPr>
          <w:color w:val="000000" w:themeColor="text1"/>
          <w:sz w:val="22"/>
          <w:szCs w:val="22"/>
        </w:rPr>
        <w:t xml:space="preserve"> Betriebszugehörigkeit feierte</w:t>
      </w:r>
      <w:r w:rsidR="00610A10" w:rsidRPr="00945AB1">
        <w:rPr>
          <w:color w:val="000000" w:themeColor="text1"/>
          <w:sz w:val="22"/>
          <w:szCs w:val="22"/>
        </w:rPr>
        <w:t>n</w:t>
      </w:r>
      <w:r w:rsidR="00FD256C" w:rsidRPr="00945AB1">
        <w:rPr>
          <w:color w:val="000000" w:themeColor="text1"/>
          <w:sz w:val="22"/>
          <w:szCs w:val="22"/>
        </w:rPr>
        <w:t>:</w:t>
      </w:r>
      <w:r w:rsidR="009804B5" w:rsidRPr="00945AB1">
        <w:rPr>
          <w:color w:val="000000" w:themeColor="text1"/>
          <w:sz w:val="22"/>
          <w:szCs w:val="22"/>
        </w:rPr>
        <w:t xml:space="preserve"> </w:t>
      </w:r>
      <w:r w:rsidR="00F34233" w:rsidRPr="00F34233">
        <w:rPr>
          <w:color w:val="000000" w:themeColor="text1"/>
          <w:sz w:val="22"/>
          <w:szCs w:val="22"/>
        </w:rPr>
        <w:t>Kordula Braun, Siegmar Eisenhardt, Walter Hiestand, Rolf Hirt, Claudia Keller, Torsten K</w:t>
      </w:r>
      <w:r w:rsidR="00F014DB">
        <w:rPr>
          <w:color w:val="000000" w:themeColor="text1"/>
          <w:sz w:val="22"/>
          <w:szCs w:val="22"/>
        </w:rPr>
        <w:t>ü</w:t>
      </w:r>
      <w:r w:rsidR="00F34233" w:rsidRPr="00F34233">
        <w:rPr>
          <w:color w:val="000000" w:themeColor="text1"/>
          <w:sz w:val="22"/>
          <w:szCs w:val="22"/>
        </w:rPr>
        <w:t>fner, Michael Neth, Sabine Peßl, Dieter Reiser, Hermine Schnur</w:t>
      </w:r>
      <w:r w:rsidR="00F34233">
        <w:rPr>
          <w:color w:val="000000" w:themeColor="text1"/>
          <w:sz w:val="22"/>
          <w:szCs w:val="22"/>
        </w:rPr>
        <w:t xml:space="preserve"> und </w:t>
      </w:r>
      <w:r w:rsidR="00F34233" w:rsidRPr="00F34233">
        <w:rPr>
          <w:color w:val="000000" w:themeColor="text1"/>
          <w:sz w:val="22"/>
          <w:szCs w:val="22"/>
        </w:rPr>
        <w:t>Reiner Scholz</w:t>
      </w:r>
      <w:r w:rsidR="00F34233">
        <w:rPr>
          <w:color w:val="000000" w:themeColor="text1"/>
          <w:sz w:val="22"/>
          <w:szCs w:val="22"/>
        </w:rPr>
        <w:t xml:space="preserve">. </w:t>
      </w:r>
      <w:r w:rsidR="00FD256C" w:rsidRPr="00945AB1">
        <w:rPr>
          <w:color w:val="000000" w:themeColor="text1"/>
          <w:sz w:val="22"/>
          <w:szCs w:val="22"/>
        </w:rPr>
        <w:t xml:space="preserve">Auf </w:t>
      </w:r>
      <w:r w:rsidR="00610A10" w:rsidRPr="00945AB1">
        <w:rPr>
          <w:color w:val="000000" w:themeColor="text1"/>
          <w:sz w:val="22"/>
          <w:szCs w:val="22"/>
        </w:rPr>
        <w:t>25</w:t>
      </w:r>
      <w:r w:rsidR="00D579DD" w:rsidRPr="00945AB1">
        <w:rPr>
          <w:color w:val="000000" w:themeColor="text1"/>
          <w:sz w:val="22"/>
          <w:szCs w:val="22"/>
        </w:rPr>
        <w:t xml:space="preserve"> Jahre</w:t>
      </w:r>
      <w:r w:rsidR="00FD256C" w:rsidRPr="00945AB1">
        <w:rPr>
          <w:color w:val="000000" w:themeColor="text1"/>
          <w:sz w:val="22"/>
          <w:szCs w:val="22"/>
        </w:rPr>
        <w:t xml:space="preserve"> </w:t>
      </w:r>
      <w:r w:rsidR="00F34233">
        <w:rPr>
          <w:color w:val="000000" w:themeColor="text1"/>
          <w:sz w:val="22"/>
          <w:szCs w:val="22"/>
        </w:rPr>
        <w:t>können stolz sein:</w:t>
      </w:r>
      <w:r w:rsidR="00FD256C" w:rsidRPr="00945AB1">
        <w:rPr>
          <w:color w:val="000000" w:themeColor="text1"/>
          <w:sz w:val="22"/>
          <w:szCs w:val="22"/>
        </w:rPr>
        <w:t xml:space="preserve"> </w:t>
      </w:r>
      <w:r w:rsidR="00F34233" w:rsidRPr="00F34233">
        <w:rPr>
          <w:color w:val="000000" w:themeColor="text1"/>
          <w:sz w:val="22"/>
          <w:szCs w:val="22"/>
        </w:rPr>
        <w:t>Anne-Sophie Barre, Mario Cabrijan, Marc Engesser, Gerhard Gauggel, Sebastian Göhring, J</w:t>
      </w:r>
      <w:r w:rsidR="00F014DB">
        <w:rPr>
          <w:color w:val="000000" w:themeColor="text1"/>
          <w:sz w:val="22"/>
          <w:szCs w:val="22"/>
        </w:rPr>
        <w:t>ü</w:t>
      </w:r>
      <w:r w:rsidR="00F34233" w:rsidRPr="00F34233">
        <w:rPr>
          <w:color w:val="000000" w:themeColor="text1"/>
          <w:sz w:val="22"/>
          <w:szCs w:val="22"/>
        </w:rPr>
        <w:t>rgen Haselwander</w:t>
      </w:r>
      <w:r w:rsidR="00F34233">
        <w:rPr>
          <w:color w:val="000000" w:themeColor="text1"/>
          <w:sz w:val="22"/>
          <w:szCs w:val="22"/>
        </w:rPr>
        <w:t>,</w:t>
      </w:r>
      <w:r w:rsidR="00F34233" w:rsidRPr="00F34233">
        <w:rPr>
          <w:color w:val="000000" w:themeColor="text1"/>
          <w:sz w:val="22"/>
          <w:szCs w:val="22"/>
        </w:rPr>
        <w:t xml:space="preserve"> Daniel Hehle, Ralf Jordan, Edin Jusufovic, Sven Kanzleiter, Thomas Koch, Seref Kuruscu, Markus Meder, Viktor Neuendank, Sedat Ramizi, Janine Reiner, Ulrich Renner, Hasan Sacak, Waldemar Sergejew, Bashkim Sulejmani, Sascha Vossler</w:t>
      </w:r>
      <w:r w:rsidR="00F34233">
        <w:rPr>
          <w:color w:val="000000" w:themeColor="text1"/>
          <w:sz w:val="22"/>
          <w:szCs w:val="22"/>
        </w:rPr>
        <w:t xml:space="preserve"> und</w:t>
      </w:r>
      <w:r w:rsidR="00F34233" w:rsidRPr="00F34233">
        <w:rPr>
          <w:color w:val="000000" w:themeColor="text1"/>
          <w:sz w:val="22"/>
          <w:szCs w:val="22"/>
        </w:rPr>
        <w:t xml:space="preserve"> Uwe Weickert</w:t>
      </w:r>
      <w:r w:rsidR="00F34233">
        <w:rPr>
          <w:color w:val="000000" w:themeColor="text1"/>
          <w:sz w:val="22"/>
          <w:szCs w:val="22"/>
        </w:rPr>
        <w:t>.</w:t>
      </w:r>
    </w:p>
    <w:p w14:paraId="6228D645" w14:textId="77777777" w:rsidR="00FB64CD" w:rsidRDefault="00FB64CD" w:rsidP="00F34233">
      <w:pPr>
        <w:autoSpaceDE w:val="0"/>
        <w:autoSpaceDN w:val="0"/>
        <w:adjustRightInd w:val="0"/>
        <w:spacing w:line="360" w:lineRule="auto"/>
        <w:rPr>
          <w:color w:val="000000" w:themeColor="text1"/>
          <w:sz w:val="22"/>
          <w:szCs w:val="22"/>
        </w:rPr>
      </w:pPr>
    </w:p>
    <w:p w14:paraId="447E152F" w14:textId="77777777" w:rsidR="00F014DB" w:rsidRDefault="00F014DB" w:rsidP="00F34233">
      <w:pPr>
        <w:autoSpaceDE w:val="0"/>
        <w:autoSpaceDN w:val="0"/>
        <w:adjustRightInd w:val="0"/>
        <w:spacing w:line="360" w:lineRule="auto"/>
        <w:rPr>
          <w:color w:val="000000" w:themeColor="text1"/>
          <w:sz w:val="22"/>
          <w:szCs w:val="22"/>
        </w:rPr>
      </w:pPr>
    </w:p>
    <w:p w14:paraId="4844238C" w14:textId="7FC3E382" w:rsidR="00DA75D3" w:rsidRPr="00B03743" w:rsidRDefault="00610A10" w:rsidP="00B03743">
      <w:pPr>
        <w:autoSpaceDE w:val="0"/>
        <w:autoSpaceDN w:val="0"/>
        <w:adjustRightInd w:val="0"/>
        <w:spacing w:line="360" w:lineRule="auto"/>
        <w:rPr>
          <w:color w:val="000000" w:themeColor="text1"/>
          <w:sz w:val="22"/>
          <w:szCs w:val="22"/>
        </w:rPr>
      </w:pPr>
      <w:r w:rsidRPr="00FD0300">
        <w:rPr>
          <w:color w:val="000000" w:themeColor="text1"/>
          <w:sz w:val="22"/>
          <w:szCs w:val="22"/>
        </w:rPr>
        <w:br w:type="page"/>
      </w:r>
      <w:r w:rsidR="00DA75D3" w:rsidRPr="00FD0300">
        <w:rPr>
          <w:b/>
          <w:bCs/>
          <w:color w:val="000000" w:themeColor="text1"/>
          <w:sz w:val="18"/>
          <w:szCs w:val="18"/>
          <w:lang w:eastAsia="de-DE"/>
        </w:rPr>
        <w:lastRenderedPageBreak/>
        <w:t>Über die CHIRON Group</w:t>
      </w:r>
    </w:p>
    <w:p w14:paraId="7CE286CB" w14:textId="77777777" w:rsidR="000B536F" w:rsidRPr="00FD0300" w:rsidRDefault="000B536F" w:rsidP="000B536F">
      <w:pPr>
        <w:spacing w:line="360" w:lineRule="auto"/>
        <w:rPr>
          <w:color w:val="000000" w:themeColor="text1"/>
          <w:sz w:val="18"/>
          <w:szCs w:val="18"/>
          <w:lang w:eastAsia="de-DE"/>
        </w:rPr>
      </w:pPr>
    </w:p>
    <w:p w14:paraId="5A7E118B" w14:textId="195A1335" w:rsidR="00DA75D3" w:rsidRPr="00FD0300" w:rsidRDefault="000B536F" w:rsidP="000B536F">
      <w:pPr>
        <w:spacing w:line="360" w:lineRule="auto"/>
        <w:rPr>
          <w:color w:val="000000" w:themeColor="text1"/>
          <w:sz w:val="18"/>
          <w:szCs w:val="18"/>
          <w:lang w:eastAsia="de-DE"/>
        </w:rPr>
      </w:pPr>
      <w:r w:rsidRPr="00FD0300">
        <w:rPr>
          <w:color w:val="000000" w:themeColor="text1"/>
          <w:sz w:val="18"/>
          <w:szCs w:val="18"/>
          <w:lang w:eastAsia="de-DE"/>
        </w:rPr>
        <w:t>Die CHIRON Group mit Hauptsitz in Tuttlingen ist Spezialist für CNC-gesteuerte, vertikale Fräs- und Fräs-Dreh-Bearbeitungszentren sowie Turnkey- und Automationslösungen. Umfassende Services und digitale Lösungen komplettieren das Portfolio. Die Gruppe ist mit Produktions- und Entwicklungsstandorten, Vertriebs- und Serviceniederlassungen sowie Handelsvertretungen weltweit präsent. Rund zwei Drittel der verkauften Maschinen und Lösungen werden exportiert. Wesentliche Anwenderbranchen sind die Automobilindustrie, der Maschinenbau, die Medizin- und Präzisionstechnik, die Luft- und Raumfahrt sowie die Werkzeugherstellung.</w:t>
      </w:r>
    </w:p>
    <w:p w14:paraId="016FBF41" w14:textId="77777777" w:rsidR="00DA75D3" w:rsidRPr="00FD0300" w:rsidRDefault="00DA75D3" w:rsidP="00DA75D3">
      <w:pPr>
        <w:spacing w:line="360" w:lineRule="auto"/>
        <w:rPr>
          <w:color w:val="000000" w:themeColor="text1"/>
          <w:sz w:val="18"/>
          <w:szCs w:val="18"/>
          <w:lang w:eastAsia="de-DE"/>
        </w:rPr>
      </w:pPr>
    </w:p>
    <w:p w14:paraId="1E5B19DB" w14:textId="2C380F92" w:rsidR="00B17F17" w:rsidRPr="00FD0300" w:rsidRDefault="00B17F17" w:rsidP="009E1E00">
      <w:pPr>
        <w:spacing w:line="360" w:lineRule="auto"/>
        <w:rPr>
          <w:b/>
          <w:color w:val="000000" w:themeColor="text1"/>
          <w:sz w:val="18"/>
          <w:szCs w:val="18"/>
        </w:rPr>
      </w:pPr>
      <w:r w:rsidRPr="00FD0300">
        <w:rPr>
          <w:b/>
          <w:color w:val="000000" w:themeColor="text1"/>
          <w:sz w:val="18"/>
          <w:szCs w:val="18"/>
        </w:rPr>
        <w:t>Ansprechpartner</w:t>
      </w:r>
      <w:r w:rsidR="00DA75D3" w:rsidRPr="00FD0300">
        <w:rPr>
          <w:b/>
          <w:color w:val="000000" w:themeColor="text1"/>
          <w:sz w:val="18"/>
          <w:szCs w:val="18"/>
        </w:rPr>
        <w:t>in</w:t>
      </w:r>
      <w:r w:rsidRPr="00FD0300">
        <w:rPr>
          <w:b/>
          <w:color w:val="000000" w:themeColor="text1"/>
          <w:sz w:val="18"/>
          <w:szCs w:val="18"/>
        </w:rPr>
        <w:t xml:space="preserve"> für die Redaktion:</w:t>
      </w:r>
    </w:p>
    <w:p w14:paraId="1E5B19DC" w14:textId="77777777" w:rsidR="00B17F17" w:rsidRPr="00FD0300" w:rsidRDefault="00B17F17" w:rsidP="009E1E00">
      <w:pPr>
        <w:spacing w:line="360" w:lineRule="auto"/>
        <w:rPr>
          <w:b/>
          <w:bCs/>
          <w:color w:val="000000" w:themeColor="text1"/>
          <w:sz w:val="18"/>
          <w:szCs w:val="18"/>
          <w:lang w:eastAsia="de-DE"/>
        </w:rPr>
      </w:pPr>
    </w:p>
    <w:p w14:paraId="1E5B19DD" w14:textId="77777777" w:rsidR="00B17F17" w:rsidRPr="00FD0300" w:rsidRDefault="00B17F17" w:rsidP="009E1E00">
      <w:pPr>
        <w:autoSpaceDE w:val="0"/>
        <w:autoSpaceDN w:val="0"/>
        <w:spacing w:line="360" w:lineRule="auto"/>
        <w:rPr>
          <w:color w:val="000000" w:themeColor="text1"/>
          <w:sz w:val="18"/>
          <w:szCs w:val="18"/>
        </w:rPr>
      </w:pPr>
      <w:r w:rsidRPr="00FD0300">
        <w:rPr>
          <w:color w:val="000000" w:themeColor="text1"/>
          <w:sz w:val="18"/>
          <w:szCs w:val="18"/>
        </w:rPr>
        <w:t>CHIRON Group SE</w:t>
      </w:r>
    </w:p>
    <w:p w14:paraId="1E5B19DE" w14:textId="77777777" w:rsidR="00B17F17" w:rsidRPr="00FD0300" w:rsidRDefault="00C80F87" w:rsidP="009E1E00">
      <w:pPr>
        <w:autoSpaceDE w:val="0"/>
        <w:autoSpaceDN w:val="0"/>
        <w:spacing w:line="360" w:lineRule="auto"/>
        <w:rPr>
          <w:color w:val="000000" w:themeColor="text1"/>
          <w:sz w:val="18"/>
          <w:szCs w:val="18"/>
        </w:rPr>
      </w:pPr>
      <w:r w:rsidRPr="00FD0300">
        <w:rPr>
          <w:color w:val="000000" w:themeColor="text1"/>
          <w:sz w:val="18"/>
          <w:szCs w:val="18"/>
        </w:rPr>
        <w:t>Melanie Buschle</w:t>
      </w:r>
    </w:p>
    <w:p w14:paraId="1E5B19DF" w14:textId="77777777" w:rsidR="00B17F17" w:rsidRPr="00FD0300" w:rsidRDefault="00B17F17" w:rsidP="009E1E00">
      <w:pPr>
        <w:spacing w:line="360" w:lineRule="auto"/>
        <w:rPr>
          <w:color w:val="000000" w:themeColor="text1"/>
          <w:sz w:val="18"/>
          <w:szCs w:val="18"/>
        </w:rPr>
      </w:pPr>
      <w:r w:rsidRPr="00FD0300">
        <w:rPr>
          <w:color w:val="000000" w:themeColor="text1"/>
          <w:sz w:val="18"/>
          <w:szCs w:val="18"/>
        </w:rPr>
        <w:t>Kreuzstraße 75</w:t>
      </w:r>
    </w:p>
    <w:p w14:paraId="1E5B19E0" w14:textId="77777777" w:rsidR="00B17F17" w:rsidRPr="00FD0300" w:rsidRDefault="00B17F17" w:rsidP="009E1E00">
      <w:pPr>
        <w:spacing w:line="360" w:lineRule="auto"/>
        <w:rPr>
          <w:color w:val="000000" w:themeColor="text1"/>
          <w:sz w:val="18"/>
          <w:szCs w:val="18"/>
        </w:rPr>
      </w:pPr>
      <w:r w:rsidRPr="00FD0300">
        <w:rPr>
          <w:color w:val="000000" w:themeColor="text1"/>
          <w:sz w:val="18"/>
          <w:szCs w:val="18"/>
        </w:rPr>
        <w:t>78532 Tuttlingen</w:t>
      </w:r>
    </w:p>
    <w:p w14:paraId="1E5B19E1" w14:textId="77777777" w:rsidR="00B17F17" w:rsidRPr="00FD0300" w:rsidRDefault="00B17F17" w:rsidP="009E1E00">
      <w:pPr>
        <w:spacing w:line="360" w:lineRule="auto"/>
        <w:rPr>
          <w:color w:val="000000" w:themeColor="text1"/>
          <w:sz w:val="18"/>
          <w:szCs w:val="18"/>
        </w:rPr>
      </w:pPr>
    </w:p>
    <w:p w14:paraId="1E5B19E2" w14:textId="77777777" w:rsidR="00B17F17" w:rsidRPr="00FD0300" w:rsidRDefault="00B17F17" w:rsidP="009E1E00">
      <w:pPr>
        <w:spacing w:line="360" w:lineRule="auto"/>
        <w:rPr>
          <w:color w:val="000000" w:themeColor="text1"/>
          <w:sz w:val="18"/>
          <w:szCs w:val="18"/>
        </w:rPr>
      </w:pPr>
      <w:r w:rsidRPr="00FD0300">
        <w:rPr>
          <w:color w:val="000000" w:themeColor="text1"/>
          <w:sz w:val="18"/>
          <w:szCs w:val="18"/>
        </w:rPr>
        <w:t>Telefon: 07461 940-</w:t>
      </w:r>
      <w:r w:rsidR="00C80F87" w:rsidRPr="00FD0300">
        <w:rPr>
          <w:color w:val="000000" w:themeColor="text1"/>
          <w:sz w:val="18"/>
          <w:szCs w:val="18"/>
        </w:rPr>
        <w:t>3255</w:t>
      </w:r>
      <w:r w:rsidR="001D6D71" w:rsidRPr="00FD0300">
        <w:rPr>
          <w:color w:val="000000" w:themeColor="text1"/>
          <w:sz w:val="18"/>
          <w:szCs w:val="18"/>
        </w:rPr>
        <w:br/>
      </w:r>
      <w:r w:rsidRPr="00FD0300">
        <w:rPr>
          <w:color w:val="000000" w:themeColor="text1"/>
          <w:sz w:val="18"/>
          <w:szCs w:val="18"/>
        </w:rPr>
        <w:t xml:space="preserve">E-Mail: </w:t>
      </w:r>
      <w:r w:rsidR="00C80F87" w:rsidRPr="00FD0300">
        <w:rPr>
          <w:color w:val="000000" w:themeColor="text1"/>
          <w:sz w:val="18"/>
          <w:szCs w:val="18"/>
        </w:rPr>
        <w:t>melanie.buschle</w:t>
      </w:r>
      <w:r w:rsidR="00F24B43" w:rsidRPr="00FD0300">
        <w:rPr>
          <w:color w:val="000000" w:themeColor="text1"/>
          <w:sz w:val="18"/>
          <w:szCs w:val="18"/>
        </w:rPr>
        <w:t>@chiron</w:t>
      </w:r>
      <w:r w:rsidR="00C02331" w:rsidRPr="00FD0300">
        <w:rPr>
          <w:color w:val="000000" w:themeColor="text1"/>
          <w:sz w:val="18"/>
          <w:szCs w:val="18"/>
        </w:rPr>
        <w:t>-group.com</w:t>
      </w:r>
    </w:p>
    <w:p w14:paraId="1E5B19E3" w14:textId="77777777" w:rsidR="00B17F17" w:rsidRPr="00FD0300" w:rsidRDefault="00B17F17" w:rsidP="009E1E00">
      <w:pPr>
        <w:spacing w:line="360" w:lineRule="auto"/>
        <w:rPr>
          <w:color w:val="000000" w:themeColor="text1"/>
          <w:sz w:val="18"/>
          <w:szCs w:val="18"/>
        </w:rPr>
      </w:pPr>
      <w:r w:rsidRPr="00FD0300">
        <w:rPr>
          <w:color w:val="000000" w:themeColor="text1"/>
          <w:sz w:val="18"/>
          <w:szCs w:val="18"/>
        </w:rPr>
        <w:t>www.chiron-group.com</w:t>
      </w:r>
    </w:p>
    <w:p w14:paraId="1E5B19E4" w14:textId="77777777" w:rsidR="00FB610F" w:rsidRPr="00FD0300" w:rsidRDefault="00FB610F" w:rsidP="009E1E00">
      <w:pPr>
        <w:widowControl w:val="0"/>
        <w:autoSpaceDE w:val="0"/>
        <w:autoSpaceDN w:val="0"/>
        <w:adjustRightInd w:val="0"/>
        <w:spacing w:line="360" w:lineRule="auto"/>
        <w:rPr>
          <w:color w:val="000000" w:themeColor="text1"/>
          <w:sz w:val="18"/>
          <w:szCs w:val="18"/>
          <w:lang w:eastAsia="de-DE"/>
        </w:rPr>
      </w:pPr>
    </w:p>
    <w:p w14:paraId="1E5B19E5" w14:textId="77777777" w:rsidR="00E02C5E" w:rsidRPr="00FD0300" w:rsidRDefault="00E02C5E" w:rsidP="009E1E00">
      <w:pPr>
        <w:spacing w:line="360" w:lineRule="auto"/>
        <w:rPr>
          <w:color w:val="000000" w:themeColor="text1"/>
          <w:sz w:val="18"/>
          <w:szCs w:val="18"/>
          <w:lang w:eastAsia="de-DE"/>
        </w:rPr>
      </w:pPr>
      <w:r w:rsidRPr="00FD0300">
        <w:rPr>
          <w:color w:val="000000" w:themeColor="text1"/>
          <w:sz w:val="18"/>
          <w:szCs w:val="18"/>
          <w:lang w:eastAsia="de-DE"/>
        </w:rPr>
        <w:br w:type="page"/>
      </w:r>
    </w:p>
    <w:p w14:paraId="1E5B19E6" w14:textId="77777777" w:rsidR="003B081D" w:rsidRPr="00FD0300" w:rsidRDefault="003B081D" w:rsidP="009E1E00">
      <w:pPr>
        <w:spacing w:line="360" w:lineRule="auto"/>
        <w:rPr>
          <w:b/>
          <w:bCs/>
          <w:color w:val="000000" w:themeColor="text1"/>
          <w:sz w:val="22"/>
          <w:szCs w:val="22"/>
        </w:rPr>
      </w:pPr>
      <w:r w:rsidRPr="00FD0300">
        <w:rPr>
          <w:b/>
          <w:bCs/>
          <w:color w:val="000000" w:themeColor="text1"/>
          <w:sz w:val="22"/>
          <w:szCs w:val="22"/>
        </w:rPr>
        <w:lastRenderedPageBreak/>
        <w:t>Bildunterschriften</w:t>
      </w:r>
    </w:p>
    <w:p w14:paraId="1E5B19E7" w14:textId="77777777" w:rsidR="00FB610F" w:rsidRPr="00FD0300" w:rsidRDefault="00FB610F" w:rsidP="009E1E00">
      <w:pPr>
        <w:spacing w:line="360" w:lineRule="auto"/>
        <w:rPr>
          <w:color w:val="000000" w:themeColor="text1"/>
          <w:sz w:val="22"/>
          <w:szCs w:val="22"/>
          <w:lang w:eastAsia="de-DE"/>
        </w:rPr>
      </w:pPr>
    </w:p>
    <w:p w14:paraId="601FCF04" w14:textId="4674E8D5" w:rsidR="005E7CC0" w:rsidRDefault="005E7CC0" w:rsidP="009E1E00">
      <w:pPr>
        <w:spacing w:line="360" w:lineRule="auto"/>
        <w:rPr>
          <w:color w:val="000000" w:themeColor="text1"/>
          <w:sz w:val="22"/>
          <w:szCs w:val="22"/>
          <w:lang w:eastAsia="de-DE"/>
        </w:rPr>
      </w:pPr>
    </w:p>
    <w:p w14:paraId="5407B81E" w14:textId="5CBA2DF4" w:rsidR="00B62A39" w:rsidRDefault="00CE48CD" w:rsidP="009E1E00">
      <w:pPr>
        <w:spacing w:line="360" w:lineRule="auto"/>
        <w:rPr>
          <w:color w:val="000000" w:themeColor="text1"/>
          <w:sz w:val="22"/>
          <w:szCs w:val="22"/>
          <w:lang w:eastAsia="de-DE"/>
        </w:rPr>
      </w:pPr>
      <w:r>
        <w:rPr>
          <w:noProof/>
        </w:rPr>
        <w:drawing>
          <wp:inline distT="0" distB="0" distL="0" distR="0" wp14:anchorId="78A54F7D" wp14:editId="430DA024">
            <wp:extent cx="5400040" cy="3599815"/>
            <wp:effectExtent l="0" t="0" r="0" b="635"/>
            <wp:docPr id="1743036048" name="Grafik 1" descr="Ein Bild, das Menschliches Gesicht, Kleidung, Person,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36048" name="Grafik 1" descr="Ein Bild, das Menschliches Gesicht, Kleidung, Person, Mann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p>
    <w:p w14:paraId="790BC438" w14:textId="77777777" w:rsidR="00B62A39" w:rsidRPr="00FD0300" w:rsidRDefault="00B62A39" w:rsidP="009E1E00">
      <w:pPr>
        <w:spacing w:line="360" w:lineRule="auto"/>
        <w:rPr>
          <w:color w:val="000000" w:themeColor="text1"/>
          <w:sz w:val="22"/>
          <w:szCs w:val="22"/>
          <w:lang w:eastAsia="de-DE"/>
        </w:rPr>
      </w:pPr>
    </w:p>
    <w:p w14:paraId="0649466D" w14:textId="2C6B1263" w:rsidR="00852E08" w:rsidRPr="00FE2CB9" w:rsidRDefault="003B081D" w:rsidP="00852E08">
      <w:pPr>
        <w:spacing w:line="360" w:lineRule="auto"/>
        <w:rPr>
          <w:color w:val="000000" w:themeColor="text1"/>
          <w:sz w:val="22"/>
          <w:szCs w:val="22"/>
        </w:rPr>
      </w:pPr>
      <w:r w:rsidRPr="00F014DB">
        <w:rPr>
          <w:i/>
          <w:iCs/>
          <w:color w:val="000000" w:themeColor="text1"/>
          <w:sz w:val="22"/>
          <w:szCs w:val="22"/>
          <w:lang w:eastAsia="de-DE"/>
        </w:rPr>
        <w:t>Bild 1:</w:t>
      </w:r>
      <w:r w:rsidRPr="00FD0300">
        <w:rPr>
          <w:color w:val="000000" w:themeColor="text1"/>
          <w:sz w:val="22"/>
          <w:szCs w:val="22"/>
          <w:lang w:eastAsia="de-DE"/>
        </w:rPr>
        <w:t xml:space="preserve"> </w:t>
      </w:r>
      <w:r w:rsidR="00F014DB">
        <w:rPr>
          <w:color w:val="000000" w:themeColor="text1"/>
          <w:sz w:val="22"/>
          <w:szCs w:val="22"/>
          <w:lang w:eastAsia="de-DE"/>
        </w:rPr>
        <w:t xml:space="preserve">Herzlichen </w:t>
      </w:r>
      <w:r w:rsidR="00944CEC" w:rsidRPr="00FD0300">
        <w:rPr>
          <w:color w:val="000000" w:themeColor="text1"/>
          <w:sz w:val="22"/>
          <w:szCs w:val="22"/>
          <w:lang w:eastAsia="de-DE"/>
        </w:rPr>
        <w:t>Glückwunsch</w:t>
      </w:r>
      <w:r w:rsidR="00F014DB">
        <w:rPr>
          <w:color w:val="000000" w:themeColor="text1"/>
          <w:sz w:val="22"/>
          <w:szCs w:val="22"/>
          <w:lang w:eastAsia="de-DE"/>
        </w:rPr>
        <w:t xml:space="preserve"> an die</w:t>
      </w:r>
      <w:r w:rsidR="00944CEC" w:rsidRPr="00FD0300">
        <w:rPr>
          <w:color w:val="000000" w:themeColor="text1"/>
          <w:sz w:val="22"/>
          <w:szCs w:val="22"/>
          <w:lang w:eastAsia="de-DE"/>
        </w:rPr>
        <w:t xml:space="preserve"> </w:t>
      </w:r>
      <w:r w:rsidR="00F014DB">
        <w:rPr>
          <w:color w:val="000000" w:themeColor="text1"/>
          <w:sz w:val="22"/>
          <w:szCs w:val="22"/>
          <w:lang w:eastAsia="de-DE"/>
        </w:rPr>
        <w:t>3</w:t>
      </w:r>
      <w:r w:rsidR="00512A66">
        <w:rPr>
          <w:color w:val="000000" w:themeColor="text1"/>
          <w:sz w:val="22"/>
          <w:szCs w:val="22"/>
          <w:lang w:eastAsia="de-DE"/>
        </w:rPr>
        <w:t>4</w:t>
      </w:r>
      <w:r w:rsidR="00944CEC" w:rsidRPr="00FD0300">
        <w:rPr>
          <w:color w:val="000000" w:themeColor="text1"/>
          <w:sz w:val="22"/>
          <w:szCs w:val="22"/>
          <w:lang w:eastAsia="de-DE"/>
        </w:rPr>
        <w:t xml:space="preserve"> Jubilare</w:t>
      </w:r>
      <w:r w:rsidR="00F014DB">
        <w:rPr>
          <w:color w:val="000000" w:themeColor="text1"/>
          <w:sz w:val="22"/>
          <w:szCs w:val="22"/>
          <w:lang w:eastAsia="de-DE"/>
        </w:rPr>
        <w:t>, die bereits 25</w:t>
      </w:r>
      <w:r w:rsidR="00512A66">
        <w:rPr>
          <w:color w:val="000000" w:themeColor="text1"/>
          <w:sz w:val="22"/>
          <w:szCs w:val="22"/>
          <w:lang w:eastAsia="de-DE"/>
        </w:rPr>
        <w:t>, 40</w:t>
      </w:r>
      <w:r w:rsidR="00F014DB">
        <w:rPr>
          <w:color w:val="000000" w:themeColor="text1"/>
          <w:sz w:val="22"/>
          <w:szCs w:val="22"/>
          <w:lang w:eastAsia="de-DE"/>
        </w:rPr>
        <w:t xml:space="preserve"> oder </w:t>
      </w:r>
      <w:r w:rsidR="00512A66">
        <w:rPr>
          <w:color w:val="000000" w:themeColor="text1"/>
          <w:sz w:val="22"/>
          <w:szCs w:val="22"/>
          <w:lang w:eastAsia="de-DE"/>
        </w:rPr>
        <w:t>5</w:t>
      </w:r>
      <w:r w:rsidR="00F014DB">
        <w:rPr>
          <w:color w:val="000000" w:themeColor="text1"/>
          <w:sz w:val="22"/>
          <w:szCs w:val="22"/>
          <w:lang w:eastAsia="de-DE"/>
        </w:rPr>
        <w:t>0 Jahre für die CHIRON Group ihr Bestes geben</w:t>
      </w:r>
      <w:r w:rsidR="00B23C02" w:rsidRPr="00FD0300">
        <w:rPr>
          <w:color w:val="000000" w:themeColor="text1"/>
          <w:sz w:val="22"/>
          <w:szCs w:val="22"/>
          <w:lang w:eastAsia="de-DE"/>
        </w:rPr>
        <w:t>.</w:t>
      </w:r>
    </w:p>
    <w:p w14:paraId="1E5B19FB" w14:textId="2D60F0AC" w:rsidR="003B081D" w:rsidRPr="00FD0300" w:rsidRDefault="003B081D" w:rsidP="009E1E00">
      <w:pPr>
        <w:spacing w:line="360" w:lineRule="auto"/>
        <w:rPr>
          <w:color w:val="000000" w:themeColor="text1"/>
          <w:sz w:val="22"/>
          <w:szCs w:val="22"/>
          <w:lang w:eastAsia="de-DE"/>
        </w:rPr>
      </w:pPr>
    </w:p>
    <w:p w14:paraId="37F648E1" w14:textId="77777777" w:rsidR="00F51CFD" w:rsidRPr="00FD0300" w:rsidRDefault="00F51CFD" w:rsidP="009E1E00">
      <w:pPr>
        <w:spacing w:line="360" w:lineRule="auto"/>
        <w:rPr>
          <w:color w:val="000000" w:themeColor="text1"/>
          <w:sz w:val="22"/>
          <w:szCs w:val="22"/>
          <w:lang w:eastAsia="de-DE"/>
        </w:rPr>
      </w:pPr>
    </w:p>
    <w:p w14:paraId="16DF5043" w14:textId="01D36831" w:rsidR="0097467B" w:rsidRPr="00FD0300" w:rsidRDefault="0097467B" w:rsidP="009E1E00">
      <w:pPr>
        <w:spacing w:line="360" w:lineRule="auto"/>
        <w:rPr>
          <w:color w:val="000000" w:themeColor="text1"/>
          <w:sz w:val="22"/>
          <w:szCs w:val="22"/>
          <w:lang w:eastAsia="de-DE"/>
        </w:rPr>
      </w:pPr>
    </w:p>
    <w:p w14:paraId="2650C830" w14:textId="6D944752" w:rsidR="0097467B" w:rsidRPr="00FD0300" w:rsidRDefault="0097467B" w:rsidP="009E1E00">
      <w:pPr>
        <w:spacing w:line="360" w:lineRule="auto"/>
        <w:rPr>
          <w:color w:val="000000" w:themeColor="text1"/>
          <w:sz w:val="22"/>
          <w:szCs w:val="22"/>
          <w:lang w:eastAsia="de-DE"/>
        </w:rPr>
      </w:pPr>
    </w:p>
    <w:p w14:paraId="76D4FC3F" w14:textId="78045ECF" w:rsidR="00AD693A" w:rsidRPr="00FD0300" w:rsidRDefault="00AD693A" w:rsidP="00AD693A">
      <w:pPr>
        <w:spacing w:line="360" w:lineRule="auto"/>
        <w:rPr>
          <w:color w:val="000000" w:themeColor="text1"/>
          <w:sz w:val="22"/>
          <w:szCs w:val="22"/>
          <w:lang w:eastAsia="de-DE"/>
        </w:rPr>
      </w:pPr>
    </w:p>
    <w:p w14:paraId="5918B79C" w14:textId="63DDF645" w:rsidR="0097467B" w:rsidRPr="00FD0300" w:rsidRDefault="0097467B" w:rsidP="009E1E00">
      <w:pPr>
        <w:spacing w:line="360" w:lineRule="auto"/>
        <w:rPr>
          <w:color w:val="000000" w:themeColor="text1"/>
          <w:sz w:val="22"/>
          <w:szCs w:val="22"/>
          <w:lang w:eastAsia="de-DE"/>
        </w:rPr>
      </w:pPr>
    </w:p>
    <w:p w14:paraId="70B26567" w14:textId="0FE42B6E" w:rsidR="00452737" w:rsidRPr="00FD0300" w:rsidRDefault="00452737" w:rsidP="009E1E00">
      <w:pPr>
        <w:spacing w:line="360" w:lineRule="auto"/>
        <w:rPr>
          <w:color w:val="000000" w:themeColor="text1"/>
          <w:sz w:val="22"/>
          <w:szCs w:val="22"/>
          <w:lang w:eastAsia="de-DE"/>
        </w:rPr>
      </w:pPr>
    </w:p>
    <w:sectPr w:rsidR="00452737" w:rsidRPr="00FD0300" w:rsidSect="004B1B02">
      <w:headerReference w:type="default" r:id="rId9"/>
      <w:footerReference w:type="default" r:id="rId10"/>
      <w:pgSz w:w="11906" w:h="16838" w:code="9"/>
      <w:pgMar w:top="3119" w:right="1416" w:bottom="1701" w:left="1701" w:header="851"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926A9" w14:textId="77777777" w:rsidR="000107F8" w:rsidRDefault="000107F8">
      <w:r>
        <w:separator/>
      </w:r>
    </w:p>
  </w:endnote>
  <w:endnote w:type="continuationSeparator" w:id="0">
    <w:p w14:paraId="102B61E8" w14:textId="77777777" w:rsidR="000107F8" w:rsidRDefault="00010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charset w:val="00"/>
    <w:family w:val="roman"/>
    <w:pitch w:val="variable"/>
    <w:sig w:usb0="60000287" w:usb1="00000001" w:usb2="00000000" w:usb3="00000000" w:csb0="0000019F" w:csb1="00000000"/>
  </w:font>
  <w:font w:name="Akko W1G Light">
    <w:panose1 w:val="020B0303060303020303"/>
    <w:charset w:val="00"/>
    <w:family w:val="swiss"/>
    <w:notTrueType/>
    <w:pitch w:val="variable"/>
    <w:sig w:usb0="A00002AF" w:usb1="00000061"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B1A1F" w14:textId="77777777" w:rsidR="005B307C" w:rsidRPr="00D231D7" w:rsidRDefault="005B307C" w:rsidP="00EA5713">
    <w:pPr>
      <w:pStyle w:val="Fuzeile"/>
      <w:tabs>
        <w:tab w:val="clear" w:pos="4536"/>
        <w:tab w:val="clear" w:pos="9072"/>
        <w:tab w:val="left" w:pos="2246"/>
        <w:tab w:val="right" w:pos="8505"/>
      </w:tabs>
      <w:rPr>
        <w:color w:val="808080"/>
      </w:rPr>
    </w:pPr>
    <w:r w:rsidRPr="00871EA3">
      <w:rPr>
        <w:color w:val="808080"/>
        <w:sz w:val="16"/>
        <w:szCs w:val="16"/>
      </w:rPr>
      <w:t xml:space="preserve">Seite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6E39DE">
      <w:rPr>
        <w:noProof/>
        <w:color w:val="808080"/>
        <w:sz w:val="16"/>
        <w:szCs w:val="16"/>
      </w:rPr>
      <w:t>5</w:t>
    </w:r>
    <w:r w:rsidRPr="00871EA3">
      <w:rPr>
        <w:color w:val="808080"/>
        <w:sz w:val="16"/>
        <w:szCs w:val="16"/>
      </w:rPr>
      <w:fldChar w:fldCharType="end"/>
    </w:r>
    <w:r w:rsidRPr="00871EA3">
      <w:rPr>
        <w:color w:val="808080"/>
        <w:sz w:val="16"/>
        <w:szCs w:val="16"/>
      </w:rPr>
      <w:t xml:space="preserve"> von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6E39DE">
      <w:rPr>
        <w:noProof/>
        <w:color w:val="808080"/>
        <w:sz w:val="16"/>
        <w:szCs w:val="16"/>
      </w:rPr>
      <w:t>7</w:t>
    </w:r>
    <w:r w:rsidRPr="00871EA3">
      <w:rPr>
        <w:color w:val="808080"/>
        <w:sz w:val="16"/>
        <w:szCs w:val="16"/>
      </w:rPr>
      <w:fldChar w:fldCharType="end"/>
    </w:r>
    <w:r>
      <w:rPr>
        <w:color w:val="808080"/>
        <w:sz w:val="16"/>
        <w:szCs w:val="16"/>
      </w:rPr>
      <w:tab/>
    </w:r>
    <w:r>
      <w:rPr>
        <w:color w:val="8080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871878" w14:textId="77777777" w:rsidR="000107F8" w:rsidRDefault="000107F8">
      <w:r>
        <w:separator/>
      </w:r>
    </w:p>
  </w:footnote>
  <w:footnote w:type="continuationSeparator" w:id="0">
    <w:p w14:paraId="58253A0A" w14:textId="77777777" w:rsidR="000107F8" w:rsidRDefault="00010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B1A1B" w14:textId="77777777" w:rsidR="005B307C" w:rsidRDefault="005B307C" w:rsidP="00EA5713">
    <w:pPr>
      <w:pStyle w:val="Kopfzeile"/>
      <w:jc w:val="right"/>
      <w:rPr>
        <w:b/>
        <w:sz w:val="28"/>
        <w:szCs w:val="28"/>
      </w:rPr>
    </w:pPr>
    <w:r>
      <w:rPr>
        <w:b/>
        <w:noProof/>
        <w:sz w:val="28"/>
        <w:szCs w:val="28"/>
        <w:lang w:eastAsia="de-DE"/>
      </w:rPr>
      <w:drawing>
        <wp:inline distT="0" distB="0" distL="0" distR="0" wp14:anchorId="1E5B1A20" wp14:editId="1E5B1A21">
          <wp:extent cx="2228400" cy="468000"/>
          <wp:effectExtent l="0" t="0" r="635" b="8255"/>
          <wp:docPr id="1181902565" name="Grafik 1181902565"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1E5B1A1C" w14:textId="77777777" w:rsidR="005B307C" w:rsidRDefault="005B307C">
    <w:pPr>
      <w:pStyle w:val="Kopfzeile"/>
      <w:rPr>
        <w:b/>
        <w:sz w:val="28"/>
        <w:szCs w:val="28"/>
      </w:rPr>
    </w:pPr>
  </w:p>
  <w:p w14:paraId="1E5B1A1D" w14:textId="77777777" w:rsidR="005B307C" w:rsidRDefault="005B307C">
    <w:pPr>
      <w:pStyle w:val="Kopfzeile"/>
      <w:rPr>
        <w:b/>
        <w:sz w:val="28"/>
        <w:szCs w:val="28"/>
      </w:rPr>
    </w:pPr>
  </w:p>
  <w:p w14:paraId="1E5B1A1E" w14:textId="77777777" w:rsidR="005B307C" w:rsidRDefault="005B307C">
    <w:pPr>
      <w:pStyle w:val="Kopfzeile"/>
      <w:rPr>
        <w:b/>
        <w:sz w:val="28"/>
        <w:szCs w:val="28"/>
      </w:rPr>
    </w:pPr>
    <w:r>
      <w:rPr>
        <w:b/>
        <w:sz w:val="28"/>
        <w:szCs w:val="28"/>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560FA1"/>
    <w:multiLevelType w:val="hybridMultilevel"/>
    <w:tmpl w:val="AF7EEEAE"/>
    <w:lvl w:ilvl="0" w:tplc="85BE7038">
      <w:numFmt w:val="bullet"/>
      <w:lvlText w:val=""/>
      <w:lvlJc w:val="left"/>
      <w:pPr>
        <w:ind w:left="720" w:hanging="360"/>
      </w:pPr>
      <w:rPr>
        <w:rFonts w:ascii="Wingdings" w:eastAsia="MS Mincho"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371542775">
    <w:abstractNumId w:val="7"/>
  </w:num>
  <w:num w:numId="2" w16cid:durableId="1342657562">
    <w:abstractNumId w:val="0"/>
  </w:num>
  <w:num w:numId="3" w16cid:durableId="1746296836">
    <w:abstractNumId w:val="5"/>
  </w:num>
  <w:num w:numId="4" w16cid:durableId="870845203">
    <w:abstractNumId w:val="6"/>
  </w:num>
  <w:num w:numId="5" w16cid:durableId="120930146">
    <w:abstractNumId w:val="3"/>
  </w:num>
  <w:num w:numId="6" w16cid:durableId="1091700276">
    <w:abstractNumId w:val="4"/>
  </w:num>
  <w:num w:numId="7" w16cid:durableId="2130781824">
    <w:abstractNumId w:val="2"/>
  </w:num>
  <w:num w:numId="8" w16cid:durableId="12796040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0" w:nlCheck="1" w:checkStyle="0"/>
  <w:activeWritingStyle w:appName="MSWord" w:lang="en-US" w:vendorID="64" w:dllVersion="0"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A65"/>
    <w:rsid w:val="00000F2A"/>
    <w:rsid w:val="00002176"/>
    <w:rsid w:val="000061E0"/>
    <w:rsid w:val="00006237"/>
    <w:rsid w:val="000107F8"/>
    <w:rsid w:val="000111E0"/>
    <w:rsid w:val="00020086"/>
    <w:rsid w:val="000230B0"/>
    <w:rsid w:val="00027D4B"/>
    <w:rsid w:val="000304FE"/>
    <w:rsid w:val="00031433"/>
    <w:rsid w:val="0003181D"/>
    <w:rsid w:val="0003450D"/>
    <w:rsid w:val="0003535C"/>
    <w:rsid w:val="00051E35"/>
    <w:rsid w:val="00055DF3"/>
    <w:rsid w:val="00057C1F"/>
    <w:rsid w:val="00070518"/>
    <w:rsid w:val="0007085C"/>
    <w:rsid w:val="00073BD7"/>
    <w:rsid w:val="000767BD"/>
    <w:rsid w:val="0008030E"/>
    <w:rsid w:val="00080A80"/>
    <w:rsid w:val="00085366"/>
    <w:rsid w:val="00085780"/>
    <w:rsid w:val="0008728D"/>
    <w:rsid w:val="00094724"/>
    <w:rsid w:val="000A0C63"/>
    <w:rsid w:val="000B4B76"/>
    <w:rsid w:val="000B4F08"/>
    <w:rsid w:val="000B536F"/>
    <w:rsid w:val="000C648D"/>
    <w:rsid w:val="000C67D3"/>
    <w:rsid w:val="000C7F11"/>
    <w:rsid w:val="000D3A65"/>
    <w:rsid w:val="000D3B67"/>
    <w:rsid w:val="000F6454"/>
    <w:rsid w:val="000F6FE3"/>
    <w:rsid w:val="001003AB"/>
    <w:rsid w:val="00102822"/>
    <w:rsid w:val="00106B6E"/>
    <w:rsid w:val="00106B9F"/>
    <w:rsid w:val="00115A25"/>
    <w:rsid w:val="00121DAB"/>
    <w:rsid w:val="00123E27"/>
    <w:rsid w:val="001268C0"/>
    <w:rsid w:val="0013014A"/>
    <w:rsid w:val="001328C4"/>
    <w:rsid w:val="00134323"/>
    <w:rsid w:val="00135F36"/>
    <w:rsid w:val="0013658C"/>
    <w:rsid w:val="001403E0"/>
    <w:rsid w:val="00154D97"/>
    <w:rsid w:val="00160D83"/>
    <w:rsid w:val="00161709"/>
    <w:rsid w:val="00163D6A"/>
    <w:rsid w:val="001738E0"/>
    <w:rsid w:val="00175DBD"/>
    <w:rsid w:val="00184963"/>
    <w:rsid w:val="001878C2"/>
    <w:rsid w:val="00187A4A"/>
    <w:rsid w:val="001920C2"/>
    <w:rsid w:val="001963D7"/>
    <w:rsid w:val="00196636"/>
    <w:rsid w:val="00197622"/>
    <w:rsid w:val="001A0045"/>
    <w:rsid w:val="001A32FB"/>
    <w:rsid w:val="001A7878"/>
    <w:rsid w:val="001B07D3"/>
    <w:rsid w:val="001B39FF"/>
    <w:rsid w:val="001B3E84"/>
    <w:rsid w:val="001B603D"/>
    <w:rsid w:val="001B7266"/>
    <w:rsid w:val="001C2975"/>
    <w:rsid w:val="001D1970"/>
    <w:rsid w:val="001D223C"/>
    <w:rsid w:val="001D63E3"/>
    <w:rsid w:val="001D6A35"/>
    <w:rsid w:val="001D6A8E"/>
    <w:rsid w:val="001D6D71"/>
    <w:rsid w:val="001E4BCF"/>
    <w:rsid w:val="001E62C0"/>
    <w:rsid w:val="001E6C85"/>
    <w:rsid w:val="001F1DC3"/>
    <w:rsid w:val="001F38AE"/>
    <w:rsid w:val="00201DC4"/>
    <w:rsid w:val="0020459A"/>
    <w:rsid w:val="002059B1"/>
    <w:rsid w:val="0021080B"/>
    <w:rsid w:val="00212486"/>
    <w:rsid w:val="0021276D"/>
    <w:rsid w:val="00222F15"/>
    <w:rsid w:val="0022496A"/>
    <w:rsid w:val="0023629C"/>
    <w:rsid w:val="0024055C"/>
    <w:rsid w:val="0024195D"/>
    <w:rsid w:val="00245D8A"/>
    <w:rsid w:val="002463DA"/>
    <w:rsid w:val="002505E7"/>
    <w:rsid w:val="0025422F"/>
    <w:rsid w:val="00256CCD"/>
    <w:rsid w:val="00263884"/>
    <w:rsid w:val="00263EF5"/>
    <w:rsid w:val="002734E3"/>
    <w:rsid w:val="002735AE"/>
    <w:rsid w:val="0027362C"/>
    <w:rsid w:val="00275038"/>
    <w:rsid w:val="002801CE"/>
    <w:rsid w:val="002818C2"/>
    <w:rsid w:val="0028435C"/>
    <w:rsid w:val="00284B8C"/>
    <w:rsid w:val="0029034F"/>
    <w:rsid w:val="00291A39"/>
    <w:rsid w:val="002926E9"/>
    <w:rsid w:val="0029290F"/>
    <w:rsid w:val="00294663"/>
    <w:rsid w:val="00294926"/>
    <w:rsid w:val="002A4A5F"/>
    <w:rsid w:val="002B4A8F"/>
    <w:rsid w:val="002B5D1B"/>
    <w:rsid w:val="002C0464"/>
    <w:rsid w:val="002C1E8F"/>
    <w:rsid w:val="002C4589"/>
    <w:rsid w:val="002C4F4F"/>
    <w:rsid w:val="002D0614"/>
    <w:rsid w:val="002D3134"/>
    <w:rsid w:val="002D431F"/>
    <w:rsid w:val="002D6D9C"/>
    <w:rsid w:val="002D6DFC"/>
    <w:rsid w:val="002D788B"/>
    <w:rsid w:val="002E3598"/>
    <w:rsid w:val="002E3B3C"/>
    <w:rsid w:val="002E6201"/>
    <w:rsid w:val="002F1B00"/>
    <w:rsid w:val="002F3D72"/>
    <w:rsid w:val="002F494D"/>
    <w:rsid w:val="002F5621"/>
    <w:rsid w:val="002F60C0"/>
    <w:rsid w:val="002F6AB6"/>
    <w:rsid w:val="00301FFB"/>
    <w:rsid w:val="00307335"/>
    <w:rsid w:val="00317EE3"/>
    <w:rsid w:val="00324388"/>
    <w:rsid w:val="00336228"/>
    <w:rsid w:val="00342710"/>
    <w:rsid w:val="00352F89"/>
    <w:rsid w:val="00354702"/>
    <w:rsid w:val="00360B7E"/>
    <w:rsid w:val="0036476B"/>
    <w:rsid w:val="00367964"/>
    <w:rsid w:val="00372D2D"/>
    <w:rsid w:val="00373DED"/>
    <w:rsid w:val="00375DE9"/>
    <w:rsid w:val="003776D2"/>
    <w:rsid w:val="003841C0"/>
    <w:rsid w:val="00392AED"/>
    <w:rsid w:val="003A1673"/>
    <w:rsid w:val="003A1B4F"/>
    <w:rsid w:val="003A680B"/>
    <w:rsid w:val="003A7B26"/>
    <w:rsid w:val="003A7CF6"/>
    <w:rsid w:val="003B081D"/>
    <w:rsid w:val="003B7F2A"/>
    <w:rsid w:val="003C4006"/>
    <w:rsid w:val="003C7FA8"/>
    <w:rsid w:val="003D2138"/>
    <w:rsid w:val="003D4678"/>
    <w:rsid w:val="003D5419"/>
    <w:rsid w:val="003E398F"/>
    <w:rsid w:val="003E72CE"/>
    <w:rsid w:val="003E7B46"/>
    <w:rsid w:val="00400344"/>
    <w:rsid w:val="00401EF8"/>
    <w:rsid w:val="00413470"/>
    <w:rsid w:val="0041567F"/>
    <w:rsid w:val="00426D82"/>
    <w:rsid w:val="00426EF6"/>
    <w:rsid w:val="004336D0"/>
    <w:rsid w:val="00437E40"/>
    <w:rsid w:val="004456A9"/>
    <w:rsid w:val="0044699C"/>
    <w:rsid w:val="00447779"/>
    <w:rsid w:val="004505B1"/>
    <w:rsid w:val="00451828"/>
    <w:rsid w:val="00452737"/>
    <w:rsid w:val="00465AC8"/>
    <w:rsid w:val="00474110"/>
    <w:rsid w:val="0047433C"/>
    <w:rsid w:val="004744E8"/>
    <w:rsid w:val="00476F5D"/>
    <w:rsid w:val="00483391"/>
    <w:rsid w:val="00485205"/>
    <w:rsid w:val="00492979"/>
    <w:rsid w:val="004934CD"/>
    <w:rsid w:val="00493D8E"/>
    <w:rsid w:val="00494C0F"/>
    <w:rsid w:val="004965D6"/>
    <w:rsid w:val="004A3734"/>
    <w:rsid w:val="004A473F"/>
    <w:rsid w:val="004A6600"/>
    <w:rsid w:val="004B1B02"/>
    <w:rsid w:val="004C19F3"/>
    <w:rsid w:val="004C1B57"/>
    <w:rsid w:val="004C3CEB"/>
    <w:rsid w:val="004C4CA8"/>
    <w:rsid w:val="004C4CED"/>
    <w:rsid w:val="004C6BD1"/>
    <w:rsid w:val="004C7A08"/>
    <w:rsid w:val="004D0B67"/>
    <w:rsid w:val="004D3038"/>
    <w:rsid w:val="004D7069"/>
    <w:rsid w:val="004D7284"/>
    <w:rsid w:val="004E3AF3"/>
    <w:rsid w:val="004E3B1C"/>
    <w:rsid w:val="00502D9B"/>
    <w:rsid w:val="00502F83"/>
    <w:rsid w:val="005034A1"/>
    <w:rsid w:val="0050695E"/>
    <w:rsid w:val="00512A66"/>
    <w:rsid w:val="0052033B"/>
    <w:rsid w:val="00525667"/>
    <w:rsid w:val="0053531B"/>
    <w:rsid w:val="0053574E"/>
    <w:rsid w:val="005378D3"/>
    <w:rsid w:val="00540452"/>
    <w:rsid w:val="00540EEA"/>
    <w:rsid w:val="0054185D"/>
    <w:rsid w:val="00541E7D"/>
    <w:rsid w:val="00542D44"/>
    <w:rsid w:val="005519E9"/>
    <w:rsid w:val="00551BE9"/>
    <w:rsid w:val="00552BB7"/>
    <w:rsid w:val="005535F5"/>
    <w:rsid w:val="00560DB5"/>
    <w:rsid w:val="00561BBC"/>
    <w:rsid w:val="00563C27"/>
    <w:rsid w:val="00566427"/>
    <w:rsid w:val="00566D86"/>
    <w:rsid w:val="0057088E"/>
    <w:rsid w:val="00570E66"/>
    <w:rsid w:val="00571927"/>
    <w:rsid w:val="00573156"/>
    <w:rsid w:val="005733DB"/>
    <w:rsid w:val="00576579"/>
    <w:rsid w:val="0058710F"/>
    <w:rsid w:val="0059197E"/>
    <w:rsid w:val="00591A36"/>
    <w:rsid w:val="00595CE8"/>
    <w:rsid w:val="0059602C"/>
    <w:rsid w:val="005A1504"/>
    <w:rsid w:val="005A58B9"/>
    <w:rsid w:val="005B1188"/>
    <w:rsid w:val="005B307C"/>
    <w:rsid w:val="005C3CF8"/>
    <w:rsid w:val="005D0CA3"/>
    <w:rsid w:val="005D5DD9"/>
    <w:rsid w:val="005D6FCF"/>
    <w:rsid w:val="005D7D6B"/>
    <w:rsid w:val="005E0E3A"/>
    <w:rsid w:val="005E280F"/>
    <w:rsid w:val="005E4E82"/>
    <w:rsid w:val="005E5FB4"/>
    <w:rsid w:val="005E7461"/>
    <w:rsid w:val="005E7CC0"/>
    <w:rsid w:val="005E7DE8"/>
    <w:rsid w:val="005F5C27"/>
    <w:rsid w:val="0060079D"/>
    <w:rsid w:val="00610A10"/>
    <w:rsid w:val="0061591D"/>
    <w:rsid w:val="00616CA8"/>
    <w:rsid w:val="00621948"/>
    <w:rsid w:val="00621D1A"/>
    <w:rsid w:val="006244E1"/>
    <w:rsid w:val="006349C0"/>
    <w:rsid w:val="00636E80"/>
    <w:rsid w:val="0063709E"/>
    <w:rsid w:val="00645438"/>
    <w:rsid w:val="00645C89"/>
    <w:rsid w:val="00646575"/>
    <w:rsid w:val="00661C6D"/>
    <w:rsid w:val="00664D85"/>
    <w:rsid w:val="0066574A"/>
    <w:rsid w:val="00671BC9"/>
    <w:rsid w:val="006731B3"/>
    <w:rsid w:val="00681338"/>
    <w:rsid w:val="0068446A"/>
    <w:rsid w:val="00687B99"/>
    <w:rsid w:val="006932F2"/>
    <w:rsid w:val="00693ECA"/>
    <w:rsid w:val="006964A4"/>
    <w:rsid w:val="006A05C1"/>
    <w:rsid w:val="006A4048"/>
    <w:rsid w:val="006A6D77"/>
    <w:rsid w:val="006C0944"/>
    <w:rsid w:val="006C57C5"/>
    <w:rsid w:val="006C7372"/>
    <w:rsid w:val="006C7C5E"/>
    <w:rsid w:val="006C7D6F"/>
    <w:rsid w:val="006D135C"/>
    <w:rsid w:val="006D2009"/>
    <w:rsid w:val="006D461E"/>
    <w:rsid w:val="006D5AAA"/>
    <w:rsid w:val="006D6917"/>
    <w:rsid w:val="006D6EA4"/>
    <w:rsid w:val="006E39DE"/>
    <w:rsid w:val="006E5F5A"/>
    <w:rsid w:val="006F6F0F"/>
    <w:rsid w:val="00700C96"/>
    <w:rsid w:val="00701E21"/>
    <w:rsid w:val="0070685B"/>
    <w:rsid w:val="00711449"/>
    <w:rsid w:val="007122A7"/>
    <w:rsid w:val="00713128"/>
    <w:rsid w:val="0071722C"/>
    <w:rsid w:val="00717CC7"/>
    <w:rsid w:val="0072278E"/>
    <w:rsid w:val="007327FF"/>
    <w:rsid w:val="00737992"/>
    <w:rsid w:val="00737995"/>
    <w:rsid w:val="00747DEF"/>
    <w:rsid w:val="007701EB"/>
    <w:rsid w:val="0077123D"/>
    <w:rsid w:val="007745F0"/>
    <w:rsid w:val="00777A8E"/>
    <w:rsid w:val="00784C53"/>
    <w:rsid w:val="007852AA"/>
    <w:rsid w:val="007853C7"/>
    <w:rsid w:val="00785883"/>
    <w:rsid w:val="00785FDD"/>
    <w:rsid w:val="00787276"/>
    <w:rsid w:val="00787AF3"/>
    <w:rsid w:val="00791BAA"/>
    <w:rsid w:val="00795C1A"/>
    <w:rsid w:val="0079728B"/>
    <w:rsid w:val="007A08E5"/>
    <w:rsid w:val="007A0B8E"/>
    <w:rsid w:val="007A365B"/>
    <w:rsid w:val="007A69B1"/>
    <w:rsid w:val="007B21C5"/>
    <w:rsid w:val="007B2416"/>
    <w:rsid w:val="007B478E"/>
    <w:rsid w:val="007B4F5F"/>
    <w:rsid w:val="007B59A8"/>
    <w:rsid w:val="007B67E0"/>
    <w:rsid w:val="007D0283"/>
    <w:rsid w:val="007D0673"/>
    <w:rsid w:val="007D2117"/>
    <w:rsid w:val="007E3B93"/>
    <w:rsid w:val="007E4C2D"/>
    <w:rsid w:val="007F1286"/>
    <w:rsid w:val="007F1E33"/>
    <w:rsid w:val="007F6008"/>
    <w:rsid w:val="0080396E"/>
    <w:rsid w:val="00805883"/>
    <w:rsid w:val="008069DC"/>
    <w:rsid w:val="00811CE5"/>
    <w:rsid w:val="00814AC5"/>
    <w:rsid w:val="00816C16"/>
    <w:rsid w:val="008208C1"/>
    <w:rsid w:val="00825435"/>
    <w:rsid w:val="0083220B"/>
    <w:rsid w:val="00832E5D"/>
    <w:rsid w:val="00833E2F"/>
    <w:rsid w:val="0083466C"/>
    <w:rsid w:val="0083779E"/>
    <w:rsid w:val="00852E08"/>
    <w:rsid w:val="0086053E"/>
    <w:rsid w:val="0087194F"/>
    <w:rsid w:val="00875229"/>
    <w:rsid w:val="00875AFA"/>
    <w:rsid w:val="00876E4B"/>
    <w:rsid w:val="0088581E"/>
    <w:rsid w:val="00885C28"/>
    <w:rsid w:val="008867C5"/>
    <w:rsid w:val="00893FE5"/>
    <w:rsid w:val="008945E5"/>
    <w:rsid w:val="00894F87"/>
    <w:rsid w:val="008A0980"/>
    <w:rsid w:val="008A1E70"/>
    <w:rsid w:val="008A3EA9"/>
    <w:rsid w:val="008A6130"/>
    <w:rsid w:val="008A632A"/>
    <w:rsid w:val="008B24DC"/>
    <w:rsid w:val="008B30F6"/>
    <w:rsid w:val="008B6FBA"/>
    <w:rsid w:val="008C0168"/>
    <w:rsid w:val="008C04E8"/>
    <w:rsid w:val="008C0802"/>
    <w:rsid w:val="008C37B1"/>
    <w:rsid w:val="008C750F"/>
    <w:rsid w:val="008D4757"/>
    <w:rsid w:val="008D5FED"/>
    <w:rsid w:val="008D6A3F"/>
    <w:rsid w:val="008D74B3"/>
    <w:rsid w:val="008E1ED1"/>
    <w:rsid w:val="008F304E"/>
    <w:rsid w:val="008F5B6A"/>
    <w:rsid w:val="00900882"/>
    <w:rsid w:val="00901074"/>
    <w:rsid w:val="00902B18"/>
    <w:rsid w:val="00904F0C"/>
    <w:rsid w:val="0090607C"/>
    <w:rsid w:val="00910D28"/>
    <w:rsid w:val="00911890"/>
    <w:rsid w:val="009120CB"/>
    <w:rsid w:val="00922B3C"/>
    <w:rsid w:val="0092346F"/>
    <w:rsid w:val="00923906"/>
    <w:rsid w:val="0094276E"/>
    <w:rsid w:val="00944CEC"/>
    <w:rsid w:val="00945AB1"/>
    <w:rsid w:val="00950DE2"/>
    <w:rsid w:val="00952F20"/>
    <w:rsid w:val="00954D03"/>
    <w:rsid w:val="00956722"/>
    <w:rsid w:val="00960ACE"/>
    <w:rsid w:val="00964C1E"/>
    <w:rsid w:val="00971797"/>
    <w:rsid w:val="00972EF6"/>
    <w:rsid w:val="0097467B"/>
    <w:rsid w:val="00975186"/>
    <w:rsid w:val="00975978"/>
    <w:rsid w:val="009759A0"/>
    <w:rsid w:val="00977448"/>
    <w:rsid w:val="009777F7"/>
    <w:rsid w:val="009804B5"/>
    <w:rsid w:val="00982B9C"/>
    <w:rsid w:val="00983F91"/>
    <w:rsid w:val="009877EB"/>
    <w:rsid w:val="009916F6"/>
    <w:rsid w:val="00996C69"/>
    <w:rsid w:val="009A3F88"/>
    <w:rsid w:val="009A498A"/>
    <w:rsid w:val="009B3EE9"/>
    <w:rsid w:val="009B6417"/>
    <w:rsid w:val="009C03B7"/>
    <w:rsid w:val="009D0D24"/>
    <w:rsid w:val="009D5AD7"/>
    <w:rsid w:val="009E1D6A"/>
    <w:rsid w:val="009E1E00"/>
    <w:rsid w:val="009E1E30"/>
    <w:rsid w:val="009E3F9D"/>
    <w:rsid w:val="009E4A64"/>
    <w:rsid w:val="009E6492"/>
    <w:rsid w:val="009E6670"/>
    <w:rsid w:val="009E7FB6"/>
    <w:rsid w:val="009F1FC2"/>
    <w:rsid w:val="009F2FBF"/>
    <w:rsid w:val="009F6E3E"/>
    <w:rsid w:val="00A00260"/>
    <w:rsid w:val="00A01B16"/>
    <w:rsid w:val="00A026C0"/>
    <w:rsid w:val="00A052AA"/>
    <w:rsid w:val="00A05684"/>
    <w:rsid w:val="00A073B2"/>
    <w:rsid w:val="00A073C9"/>
    <w:rsid w:val="00A07E14"/>
    <w:rsid w:val="00A11B61"/>
    <w:rsid w:val="00A125AB"/>
    <w:rsid w:val="00A13699"/>
    <w:rsid w:val="00A17D4C"/>
    <w:rsid w:val="00A21A9D"/>
    <w:rsid w:val="00A22134"/>
    <w:rsid w:val="00A316A4"/>
    <w:rsid w:val="00A34BD7"/>
    <w:rsid w:val="00A42B00"/>
    <w:rsid w:val="00A4515D"/>
    <w:rsid w:val="00A46C0F"/>
    <w:rsid w:val="00A47004"/>
    <w:rsid w:val="00A604E6"/>
    <w:rsid w:val="00A70219"/>
    <w:rsid w:val="00A71084"/>
    <w:rsid w:val="00A72FD8"/>
    <w:rsid w:val="00A739D3"/>
    <w:rsid w:val="00A777CA"/>
    <w:rsid w:val="00A8053D"/>
    <w:rsid w:val="00A81977"/>
    <w:rsid w:val="00A8395A"/>
    <w:rsid w:val="00A86D20"/>
    <w:rsid w:val="00A872FF"/>
    <w:rsid w:val="00A93961"/>
    <w:rsid w:val="00A953D6"/>
    <w:rsid w:val="00AA160B"/>
    <w:rsid w:val="00AA3F07"/>
    <w:rsid w:val="00AA7053"/>
    <w:rsid w:val="00AB1D44"/>
    <w:rsid w:val="00AC06D3"/>
    <w:rsid w:val="00AC0AD0"/>
    <w:rsid w:val="00AC2C63"/>
    <w:rsid w:val="00AC5294"/>
    <w:rsid w:val="00AD16FB"/>
    <w:rsid w:val="00AD6323"/>
    <w:rsid w:val="00AD693A"/>
    <w:rsid w:val="00AE14E1"/>
    <w:rsid w:val="00AE2E7D"/>
    <w:rsid w:val="00AE4109"/>
    <w:rsid w:val="00AE511E"/>
    <w:rsid w:val="00AF1383"/>
    <w:rsid w:val="00AF5271"/>
    <w:rsid w:val="00AF59AF"/>
    <w:rsid w:val="00AF650A"/>
    <w:rsid w:val="00AF7774"/>
    <w:rsid w:val="00AF7F33"/>
    <w:rsid w:val="00B008D6"/>
    <w:rsid w:val="00B03743"/>
    <w:rsid w:val="00B12A50"/>
    <w:rsid w:val="00B12AC9"/>
    <w:rsid w:val="00B17F17"/>
    <w:rsid w:val="00B2212C"/>
    <w:rsid w:val="00B23C02"/>
    <w:rsid w:val="00B24E9C"/>
    <w:rsid w:val="00B25DDA"/>
    <w:rsid w:val="00B336F9"/>
    <w:rsid w:val="00B33755"/>
    <w:rsid w:val="00B36C4F"/>
    <w:rsid w:val="00B37327"/>
    <w:rsid w:val="00B402C7"/>
    <w:rsid w:val="00B46DDD"/>
    <w:rsid w:val="00B46E6A"/>
    <w:rsid w:val="00B47951"/>
    <w:rsid w:val="00B5396A"/>
    <w:rsid w:val="00B5440D"/>
    <w:rsid w:val="00B54608"/>
    <w:rsid w:val="00B57CD4"/>
    <w:rsid w:val="00B62A39"/>
    <w:rsid w:val="00B65CBC"/>
    <w:rsid w:val="00B70558"/>
    <w:rsid w:val="00B8076A"/>
    <w:rsid w:val="00B8205A"/>
    <w:rsid w:val="00B82638"/>
    <w:rsid w:val="00B84E2C"/>
    <w:rsid w:val="00B8699B"/>
    <w:rsid w:val="00B9066A"/>
    <w:rsid w:val="00BA052A"/>
    <w:rsid w:val="00BA3117"/>
    <w:rsid w:val="00BA38A3"/>
    <w:rsid w:val="00BA463E"/>
    <w:rsid w:val="00BB0938"/>
    <w:rsid w:val="00BB33A9"/>
    <w:rsid w:val="00BC05BD"/>
    <w:rsid w:val="00BC07C1"/>
    <w:rsid w:val="00BC26AB"/>
    <w:rsid w:val="00BC5110"/>
    <w:rsid w:val="00BD1C34"/>
    <w:rsid w:val="00BD1DF3"/>
    <w:rsid w:val="00BD738D"/>
    <w:rsid w:val="00BE4198"/>
    <w:rsid w:val="00BE5317"/>
    <w:rsid w:val="00BE63B4"/>
    <w:rsid w:val="00BE6C0C"/>
    <w:rsid w:val="00BF171D"/>
    <w:rsid w:val="00BF6B8C"/>
    <w:rsid w:val="00C015E7"/>
    <w:rsid w:val="00C02331"/>
    <w:rsid w:val="00C05CB7"/>
    <w:rsid w:val="00C20D9E"/>
    <w:rsid w:val="00C220DE"/>
    <w:rsid w:val="00C22416"/>
    <w:rsid w:val="00C3068B"/>
    <w:rsid w:val="00C40A9A"/>
    <w:rsid w:val="00C42877"/>
    <w:rsid w:val="00C436EF"/>
    <w:rsid w:val="00C45512"/>
    <w:rsid w:val="00C478B9"/>
    <w:rsid w:val="00C53FB9"/>
    <w:rsid w:val="00C56C9A"/>
    <w:rsid w:val="00C57A91"/>
    <w:rsid w:val="00C65FB1"/>
    <w:rsid w:val="00C70D3A"/>
    <w:rsid w:val="00C733E4"/>
    <w:rsid w:val="00C73BB8"/>
    <w:rsid w:val="00C73D6F"/>
    <w:rsid w:val="00C77FDA"/>
    <w:rsid w:val="00C80155"/>
    <w:rsid w:val="00C80F87"/>
    <w:rsid w:val="00C86BE7"/>
    <w:rsid w:val="00C94288"/>
    <w:rsid w:val="00C94B5C"/>
    <w:rsid w:val="00CA3E86"/>
    <w:rsid w:val="00CA7376"/>
    <w:rsid w:val="00CB315B"/>
    <w:rsid w:val="00CB4031"/>
    <w:rsid w:val="00CC1107"/>
    <w:rsid w:val="00CD0F7D"/>
    <w:rsid w:val="00CD18B6"/>
    <w:rsid w:val="00CD5E6E"/>
    <w:rsid w:val="00CE1366"/>
    <w:rsid w:val="00CE1A22"/>
    <w:rsid w:val="00CE48CD"/>
    <w:rsid w:val="00CE4FA5"/>
    <w:rsid w:val="00CE6010"/>
    <w:rsid w:val="00CE7AD4"/>
    <w:rsid w:val="00CE7E5B"/>
    <w:rsid w:val="00CF3428"/>
    <w:rsid w:val="00CF455B"/>
    <w:rsid w:val="00CF6A49"/>
    <w:rsid w:val="00D032C6"/>
    <w:rsid w:val="00D04E62"/>
    <w:rsid w:val="00D05F91"/>
    <w:rsid w:val="00D13105"/>
    <w:rsid w:val="00D173D3"/>
    <w:rsid w:val="00D2075E"/>
    <w:rsid w:val="00D20833"/>
    <w:rsid w:val="00D2329D"/>
    <w:rsid w:val="00D24E63"/>
    <w:rsid w:val="00D4185B"/>
    <w:rsid w:val="00D50798"/>
    <w:rsid w:val="00D53163"/>
    <w:rsid w:val="00D55BB9"/>
    <w:rsid w:val="00D579DD"/>
    <w:rsid w:val="00D60493"/>
    <w:rsid w:val="00D60E80"/>
    <w:rsid w:val="00D6521A"/>
    <w:rsid w:val="00D70416"/>
    <w:rsid w:val="00D743A1"/>
    <w:rsid w:val="00D77063"/>
    <w:rsid w:val="00D8060C"/>
    <w:rsid w:val="00D815DE"/>
    <w:rsid w:val="00D83890"/>
    <w:rsid w:val="00D84B38"/>
    <w:rsid w:val="00D92EB4"/>
    <w:rsid w:val="00D93EC9"/>
    <w:rsid w:val="00D97353"/>
    <w:rsid w:val="00D979ED"/>
    <w:rsid w:val="00DA2E30"/>
    <w:rsid w:val="00DA31BC"/>
    <w:rsid w:val="00DA4A41"/>
    <w:rsid w:val="00DA6560"/>
    <w:rsid w:val="00DA7221"/>
    <w:rsid w:val="00DA75D3"/>
    <w:rsid w:val="00DB690C"/>
    <w:rsid w:val="00DC17E6"/>
    <w:rsid w:val="00DC40CF"/>
    <w:rsid w:val="00DD23F3"/>
    <w:rsid w:val="00DD4461"/>
    <w:rsid w:val="00DE0221"/>
    <w:rsid w:val="00DE02EC"/>
    <w:rsid w:val="00DE052B"/>
    <w:rsid w:val="00DE532A"/>
    <w:rsid w:val="00DF4E30"/>
    <w:rsid w:val="00DF6601"/>
    <w:rsid w:val="00E02C5E"/>
    <w:rsid w:val="00E03889"/>
    <w:rsid w:val="00E03C44"/>
    <w:rsid w:val="00E113D2"/>
    <w:rsid w:val="00E15693"/>
    <w:rsid w:val="00E1624F"/>
    <w:rsid w:val="00E20CB3"/>
    <w:rsid w:val="00E244C9"/>
    <w:rsid w:val="00E35869"/>
    <w:rsid w:val="00E40A2F"/>
    <w:rsid w:val="00E41CD9"/>
    <w:rsid w:val="00E44903"/>
    <w:rsid w:val="00E46670"/>
    <w:rsid w:val="00E47280"/>
    <w:rsid w:val="00E53C52"/>
    <w:rsid w:val="00E53E96"/>
    <w:rsid w:val="00E560D1"/>
    <w:rsid w:val="00E6104A"/>
    <w:rsid w:val="00E6284D"/>
    <w:rsid w:val="00E75328"/>
    <w:rsid w:val="00E765C0"/>
    <w:rsid w:val="00E76A07"/>
    <w:rsid w:val="00E81971"/>
    <w:rsid w:val="00E861DF"/>
    <w:rsid w:val="00E92338"/>
    <w:rsid w:val="00E97DD2"/>
    <w:rsid w:val="00EA14D4"/>
    <w:rsid w:val="00EA32B3"/>
    <w:rsid w:val="00EA5713"/>
    <w:rsid w:val="00EA6860"/>
    <w:rsid w:val="00EB05AC"/>
    <w:rsid w:val="00EB38F6"/>
    <w:rsid w:val="00EB47A8"/>
    <w:rsid w:val="00EB4A57"/>
    <w:rsid w:val="00EB708D"/>
    <w:rsid w:val="00EC0466"/>
    <w:rsid w:val="00EC08B3"/>
    <w:rsid w:val="00EC0C8E"/>
    <w:rsid w:val="00EC0DB4"/>
    <w:rsid w:val="00EC5B0D"/>
    <w:rsid w:val="00EC6367"/>
    <w:rsid w:val="00ED4698"/>
    <w:rsid w:val="00ED66D6"/>
    <w:rsid w:val="00ED7C57"/>
    <w:rsid w:val="00EE09C4"/>
    <w:rsid w:val="00EE2413"/>
    <w:rsid w:val="00EE3BCA"/>
    <w:rsid w:val="00EF437B"/>
    <w:rsid w:val="00F014DB"/>
    <w:rsid w:val="00F02AEA"/>
    <w:rsid w:val="00F03AEE"/>
    <w:rsid w:val="00F10AA8"/>
    <w:rsid w:val="00F11530"/>
    <w:rsid w:val="00F11C34"/>
    <w:rsid w:val="00F124A4"/>
    <w:rsid w:val="00F16669"/>
    <w:rsid w:val="00F16F82"/>
    <w:rsid w:val="00F17EAA"/>
    <w:rsid w:val="00F22DF6"/>
    <w:rsid w:val="00F243A3"/>
    <w:rsid w:val="00F24B43"/>
    <w:rsid w:val="00F26B25"/>
    <w:rsid w:val="00F271D5"/>
    <w:rsid w:val="00F27AB5"/>
    <w:rsid w:val="00F3065D"/>
    <w:rsid w:val="00F34233"/>
    <w:rsid w:val="00F3597F"/>
    <w:rsid w:val="00F36009"/>
    <w:rsid w:val="00F377E7"/>
    <w:rsid w:val="00F42663"/>
    <w:rsid w:val="00F42E6E"/>
    <w:rsid w:val="00F45683"/>
    <w:rsid w:val="00F51CFD"/>
    <w:rsid w:val="00F530B8"/>
    <w:rsid w:val="00F556C2"/>
    <w:rsid w:val="00F56214"/>
    <w:rsid w:val="00F62FB9"/>
    <w:rsid w:val="00F643CE"/>
    <w:rsid w:val="00F65ED3"/>
    <w:rsid w:val="00F70BE0"/>
    <w:rsid w:val="00F71A3C"/>
    <w:rsid w:val="00F72C15"/>
    <w:rsid w:val="00F73A8E"/>
    <w:rsid w:val="00F74515"/>
    <w:rsid w:val="00F775C8"/>
    <w:rsid w:val="00F8102D"/>
    <w:rsid w:val="00F81D8E"/>
    <w:rsid w:val="00F9538C"/>
    <w:rsid w:val="00FA2992"/>
    <w:rsid w:val="00FA5394"/>
    <w:rsid w:val="00FA75F1"/>
    <w:rsid w:val="00FB0C1B"/>
    <w:rsid w:val="00FB610F"/>
    <w:rsid w:val="00FB64CD"/>
    <w:rsid w:val="00FC275F"/>
    <w:rsid w:val="00FC27AB"/>
    <w:rsid w:val="00FC30F8"/>
    <w:rsid w:val="00FC4780"/>
    <w:rsid w:val="00FC5A46"/>
    <w:rsid w:val="00FC7B1D"/>
    <w:rsid w:val="00FD0300"/>
    <w:rsid w:val="00FD09BF"/>
    <w:rsid w:val="00FD1207"/>
    <w:rsid w:val="00FD256C"/>
    <w:rsid w:val="00FD3815"/>
    <w:rsid w:val="00FD4439"/>
    <w:rsid w:val="00FD5103"/>
    <w:rsid w:val="00FD7D6B"/>
    <w:rsid w:val="00FE04EE"/>
    <w:rsid w:val="00FE188B"/>
    <w:rsid w:val="00FE2CB9"/>
    <w:rsid w:val="00FE71EA"/>
    <w:rsid w:val="00FF02B2"/>
    <w:rsid w:val="00FF1A38"/>
    <w:rsid w:val="00FF44FD"/>
    <w:rsid w:val="00FF6280"/>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B19C6"/>
  <w15:docId w15:val="{5D904508-954F-4AC9-9984-6E74C7313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rsid w:val="00701E2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berschrift5">
    <w:name w:val="heading 5"/>
    <w:basedOn w:val="Standard"/>
    <w:next w:val="Standard"/>
    <w:link w:val="berschrift5Zchn"/>
    <w:rsid w:val="002F1B00"/>
    <w:pPr>
      <w:keepNext/>
      <w:keepLines/>
      <w:spacing w:before="4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unhideWhenUsed/>
    <w:rsid w:val="000D3A65"/>
  </w:style>
  <w:style w:type="character" w:customStyle="1" w:styleId="KommentartextZchn">
    <w:name w:val="Kommentartext Zchn"/>
    <w:basedOn w:val="Absatz-Standardschriftart"/>
    <w:link w:val="Kommentartext"/>
    <w:rsid w:val="000D3A65"/>
    <w:rPr>
      <w:rFonts w:ascii="Arial" w:eastAsia="MS Mincho" w:hAnsi="Arial" w:cs="Arial"/>
      <w:color w:val="000000"/>
      <w:sz w:val="20"/>
      <w:szCs w:val="20"/>
      <w:lang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eastAsia="ja-JP"/>
    </w:rPr>
  </w:style>
  <w:style w:type="character" w:styleId="Kommentarzeichen">
    <w:name w:val="annotation reference"/>
    <w:basedOn w:val="Absatz-Standardschriftart"/>
    <w:semiHidden/>
    <w:unhideWhenUsed/>
    <w:rsid w:val="0079728B"/>
    <w:rPr>
      <w:sz w:val="16"/>
      <w:szCs w:val="16"/>
    </w:rPr>
  </w:style>
  <w:style w:type="paragraph" w:styleId="StandardWeb">
    <w:name w:val="Normal (Web)"/>
    <w:basedOn w:val="Standard"/>
    <w:uiPriority w:val="99"/>
    <w:semiHidden/>
    <w:unhideWhenUsed/>
    <w:rsid w:val="00F24B43"/>
    <w:pPr>
      <w:spacing w:before="100" w:beforeAutospacing="1" w:after="100" w:afterAutospacing="1"/>
    </w:pPr>
    <w:rPr>
      <w:rFonts w:ascii="Times New Roman" w:eastAsia="Times New Roman" w:hAnsi="Times New Roman" w:cs="Times New Roman"/>
      <w:color w:val="auto"/>
      <w:sz w:val="24"/>
      <w:szCs w:val="24"/>
      <w:lang w:eastAsia="de-DE"/>
    </w:rPr>
  </w:style>
  <w:style w:type="paragraph" w:styleId="berarbeitung">
    <w:name w:val="Revision"/>
    <w:hidden/>
    <w:semiHidden/>
    <w:rsid w:val="0041567F"/>
    <w:rPr>
      <w:rFonts w:ascii="Arial" w:eastAsia="MS Mincho" w:hAnsi="Arial" w:cs="Arial"/>
      <w:color w:val="000000"/>
      <w:sz w:val="20"/>
      <w:szCs w:val="20"/>
      <w:lang w:eastAsia="ja-JP"/>
    </w:rPr>
  </w:style>
  <w:style w:type="character" w:customStyle="1" w:styleId="a-copy-lead">
    <w:name w:val="a-copy-lead"/>
    <w:basedOn w:val="Absatz-Standardschriftart"/>
    <w:rsid w:val="003D4678"/>
  </w:style>
  <w:style w:type="character" w:customStyle="1" w:styleId="berschrift5Zchn">
    <w:name w:val="Überschrift 5 Zchn"/>
    <w:basedOn w:val="Absatz-Standardschriftart"/>
    <w:link w:val="berschrift5"/>
    <w:rsid w:val="002F1B00"/>
    <w:rPr>
      <w:rFonts w:asciiTheme="majorHAnsi" w:eastAsiaTheme="majorEastAsia" w:hAnsiTheme="majorHAnsi" w:cstheme="majorBidi"/>
      <w:color w:val="365F91" w:themeColor="accent1" w:themeShade="BF"/>
      <w:sz w:val="20"/>
      <w:szCs w:val="20"/>
      <w:lang w:eastAsia="ja-JP"/>
    </w:rPr>
  </w:style>
  <w:style w:type="paragraph" w:customStyle="1" w:styleId="EinfAbs">
    <w:name w:val="[Einf. Abs.]"/>
    <w:basedOn w:val="Standard"/>
    <w:uiPriority w:val="99"/>
    <w:rsid w:val="008B24DC"/>
    <w:pPr>
      <w:autoSpaceDE w:val="0"/>
      <w:autoSpaceDN w:val="0"/>
      <w:adjustRightInd w:val="0"/>
      <w:spacing w:line="288" w:lineRule="auto"/>
      <w:textAlignment w:val="center"/>
    </w:pPr>
    <w:rPr>
      <w:rFonts w:ascii="Minion Pro" w:eastAsiaTheme="minorHAnsi" w:hAnsi="Minion Pro" w:cs="Minion Pro"/>
      <w:sz w:val="24"/>
      <w:szCs w:val="24"/>
      <w:lang w:eastAsia="en-US"/>
    </w:rPr>
  </w:style>
  <w:style w:type="character" w:customStyle="1" w:styleId="Fliesstext9pt">
    <w:name w:val="Fliesstext 9 pt"/>
    <w:uiPriority w:val="99"/>
    <w:rsid w:val="008B24DC"/>
    <w:rPr>
      <w:rFonts w:ascii="Akko W1G Light" w:hAnsi="Akko W1G Light" w:cs="Akko W1G Light"/>
      <w:color w:val="000000"/>
      <w:spacing w:val="0"/>
      <w:sz w:val="18"/>
      <w:szCs w:val="18"/>
      <w:vertAlign w:val="baseline"/>
    </w:rPr>
  </w:style>
  <w:style w:type="character" w:customStyle="1" w:styleId="markedcontent">
    <w:name w:val="markedcontent"/>
    <w:basedOn w:val="Absatz-Standardschriftart"/>
    <w:rsid w:val="00E113D2"/>
  </w:style>
  <w:style w:type="paragraph" w:customStyle="1" w:styleId="text-base">
    <w:name w:val="text-base"/>
    <w:basedOn w:val="Standard"/>
    <w:rsid w:val="004C1B57"/>
    <w:pPr>
      <w:spacing w:before="100" w:beforeAutospacing="1" w:after="100" w:afterAutospacing="1"/>
    </w:pPr>
    <w:rPr>
      <w:rFonts w:ascii="Times New Roman" w:eastAsia="Times New Roman" w:hAnsi="Times New Roman" w:cs="Times New Roman"/>
      <w:color w:val="auto"/>
      <w:sz w:val="24"/>
      <w:szCs w:val="24"/>
      <w:lang w:eastAsia="de-DE"/>
    </w:rPr>
  </w:style>
  <w:style w:type="character" w:customStyle="1" w:styleId="Headline340pt">
    <w:name w:val="Headline 3 40 pt"/>
    <w:basedOn w:val="Absatz-Standardschriftart"/>
    <w:uiPriority w:val="99"/>
    <w:rsid w:val="001D63E3"/>
    <w:rPr>
      <w:rFonts w:ascii="Akko W1G Light" w:hAnsi="Akko W1G Light" w:cs="Akko W1G Light"/>
      <w:color w:val="000000"/>
      <w:spacing w:val="0"/>
      <w:sz w:val="80"/>
      <w:szCs w:val="80"/>
      <w:vertAlign w:val="baseline"/>
    </w:rPr>
  </w:style>
  <w:style w:type="character" w:customStyle="1" w:styleId="berschrift3Zchn">
    <w:name w:val="Überschrift 3 Zchn"/>
    <w:basedOn w:val="Absatz-Standardschriftart"/>
    <w:link w:val="berschrift3"/>
    <w:rsid w:val="00701E21"/>
    <w:rPr>
      <w:rFonts w:asciiTheme="majorHAnsi" w:eastAsiaTheme="majorEastAsia" w:hAnsiTheme="majorHAnsi" w:cstheme="majorBidi"/>
      <w:color w:val="243F60" w:themeColor="accent1" w:themeShade="7F"/>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9383532">
      <w:bodyDiv w:val="1"/>
      <w:marLeft w:val="0"/>
      <w:marRight w:val="0"/>
      <w:marTop w:val="0"/>
      <w:marBottom w:val="0"/>
      <w:divBdr>
        <w:top w:val="none" w:sz="0" w:space="0" w:color="auto"/>
        <w:left w:val="none" w:sz="0" w:space="0" w:color="auto"/>
        <w:bottom w:val="none" w:sz="0" w:space="0" w:color="auto"/>
        <w:right w:val="none" w:sz="0" w:space="0" w:color="auto"/>
      </w:divBdr>
    </w:div>
    <w:div w:id="353921571">
      <w:bodyDiv w:val="1"/>
      <w:marLeft w:val="0"/>
      <w:marRight w:val="0"/>
      <w:marTop w:val="0"/>
      <w:marBottom w:val="0"/>
      <w:divBdr>
        <w:top w:val="none" w:sz="0" w:space="0" w:color="auto"/>
        <w:left w:val="none" w:sz="0" w:space="0" w:color="auto"/>
        <w:bottom w:val="none" w:sz="0" w:space="0" w:color="auto"/>
        <w:right w:val="none" w:sz="0" w:space="0" w:color="auto"/>
      </w:divBdr>
      <w:divsChild>
        <w:div w:id="674185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2855625">
              <w:marLeft w:val="0"/>
              <w:marRight w:val="0"/>
              <w:marTop w:val="0"/>
              <w:marBottom w:val="0"/>
              <w:divBdr>
                <w:top w:val="none" w:sz="0" w:space="0" w:color="auto"/>
                <w:left w:val="none" w:sz="0" w:space="0" w:color="auto"/>
                <w:bottom w:val="none" w:sz="0" w:space="0" w:color="auto"/>
                <w:right w:val="none" w:sz="0" w:space="0" w:color="auto"/>
              </w:divBdr>
              <w:divsChild>
                <w:div w:id="28573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484862215">
      <w:bodyDiv w:val="1"/>
      <w:marLeft w:val="0"/>
      <w:marRight w:val="0"/>
      <w:marTop w:val="0"/>
      <w:marBottom w:val="0"/>
      <w:divBdr>
        <w:top w:val="none" w:sz="0" w:space="0" w:color="auto"/>
        <w:left w:val="none" w:sz="0" w:space="0" w:color="auto"/>
        <w:bottom w:val="none" w:sz="0" w:space="0" w:color="auto"/>
        <w:right w:val="none" w:sz="0" w:space="0" w:color="auto"/>
      </w:divBdr>
    </w:div>
    <w:div w:id="651369909">
      <w:bodyDiv w:val="1"/>
      <w:marLeft w:val="0"/>
      <w:marRight w:val="0"/>
      <w:marTop w:val="0"/>
      <w:marBottom w:val="0"/>
      <w:divBdr>
        <w:top w:val="none" w:sz="0" w:space="0" w:color="auto"/>
        <w:left w:val="none" w:sz="0" w:space="0" w:color="auto"/>
        <w:bottom w:val="none" w:sz="0" w:space="0" w:color="auto"/>
        <w:right w:val="none" w:sz="0" w:space="0" w:color="auto"/>
      </w:divBdr>
    </w:div>
    <w:div w:id="755707353">
      <w:bodyDiv w:val="1"/>
      <w:marLeft w:val="0"/>
      <w:marRight w:val="0"/>
      <w:marTop w:val="0"/>
      <w:marBottom w:val="0"/>
      <w:divBdr>
        <w:top w:val="none" w:sz="0" w:space="0" w:color="auto"/>
        <w:left w:val="none" w:sz="0" w:space="0" w:color="auto"/>
        <w:bottom w:val="none" w:sz="0" w:space="0" w:color="auto"/>
        <w:right w:val="none" w:sz="0" w:space="0" w:color="auto"/>
      </w:divBdr>
    </w:div>
    <w:div w:id="829635604">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902134960">
      <w:bodyDiv w:val="1"/>
      <w:marLeft w:val="0"/>
      <w:marRight w:val="0"/>
      <w:marTop w:val="0"/>
      <w:marBottom w:val="0"/>
      <w:divBdr>
        <w:top w:val="none" w:sz="0" w:space="0" w:color="auto"/>
        <w:left w:val="none" w:sz="0" w:space="0" w:color="auto"/>
        <w:bottom w:val="none" w:sz="0" w:space="0" w:color="auto"/>
        <w:right w:val="none" w:sz="0" w:space="0" w:color="auto"/>
      </w:divBdr>
    </w:div>
    <w:div w:id="1142843554">
      <w:bodyDiv w:val="1"/>
      <w:marLeft w:val="0"/>
      <w:marRight w:val="0"/>
      <w:marTop w:val="0"/>
      <w:marBottom w:val="0"/>
      <w:divBdr>
        <w:top w:val="none" w:sz="0" w:space="0" w:color="auto"/>
        <w:left w:val="none" w:sz="0" w:space="0" w:color="auto"/>
        <w:bottom w:val="none" w:sz="0" w:space="0" w:color="auto"/>
        <w:right w:val="none" w:sz="0" w:space="0" w:color="auto"/>
      </w:divBdr>
    </w:div>
    <w:div w:id="1207370125">
      <w:bodyDiv w:val="1"/>
      <w:marLeft w:val="0"/>
      <w:marRight w:val="0"/>
      <w:marTop w:val="0"/>
      <w:marBottom w:val="0"/>
      <w:divBdr>
        <w:top w:val="none" w:sz="0" w:space="0" w:color="auto"/>
        <w:left w:val="none" w:sz="0" w:space="0" w:color="auto"/>
        <w:bottom w:val="none" w:sz="0" w:space="0" w:color="auto"/>
        <w:right w:val="none" w:sz="0" w:space="0" w:color="auto"/>
      </w:divBdr>
    </w:div>
    <w:div w:id="1357272693">
      <w:bodyDiv w:val="1"/>
      <w:marLeft w:val="0"/>
      <w:marRight w:val="0"/>
      <w:marTop w:val="0"/>
      <w:marBottom w:val="0"/>
      <w:divBdr>
        <w:top w:val="none" w:sz="0" w:space="0" w:color="auto"/>
        <w:left w:val="none" w:sz="0" w:space="0" w:color="auto"/>
        <w:bottom w:val="none" w:sz="0" w:space="0" w:color="auto"/>
        <w:right w:val="none" w:sz="0" w:space="0" w:color="auto"/>
      </w:divBdr>
    </w:div>
    <w:div w:id="1390151356">
      <w:bodyDiv w:val="1"/>
      <w:marLeft w:val="0"/>
      <w:marRight w:val="0"/>
      <w:marTop w:val="0"/>
      <w:marBottom w:val="0"/>
      <w:divBdr>
        <w:top w:val="none" w:sz="0" w:space="0" w:color="auto"/>
        <w:left w:val="none" w:sz="0" w:space="0" w:color="auto"/>
        <w:bottom w:val="none" w:sz="0" w:space="0" w:color="auto"/>
        <w:right w:val="none" w:sz="0" w:space="0" w:color="auto"/>
      </w:divBdr>
    </w:div>
    <w:div w:id="1422950250">
      <w:bodyDiv w:val="1"/>
      <w:marLeft w:val="0"/>
      <w:marRight w:val="0"/>
      <w:marTop w:val="0"/>
      <w:marBottom w:val="0"/>
      <w:divBdr>
        <w:top w:val="none" w:sz="0" w:space="0" w:color="auto"/>
        <w:left w:val="none" w:sz="0" w:space="0" w:color="auto"/>
        <w:bottom w:val="none" w:sz="0" w:space="0" w:color="auto"/>
        <w:right w:val="none" w:sz="0" w:space="0" w:color="auto"/>
      </w:divBdr>
      <w:divsChild>
        <w:div w:id="1180704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0064791">
              <w:marLeft w:val="0"/>
              <w:marRight w:val="0"/>
              <w:marTop w:val="0"/>
              <w:marBottom w:val="0"/>
              <w:divBdr>
                <w:top w:val="none" w:sz="0" w:space="0" w:color="auto"/>
                <w:left w:val="none" w:sz="0" w:space="0" w:color="auto"/>
                <w:bottom w:val="none" w:sz="0" w:space="0" w:color="auto"/>
                <w:right w:val="none" w:sz="0" w:space="0" w:color="auto"/>
              </w:divBdr>
              <w:divsChild>
                <w:div w:id="2009138135">
                  <w:marLeft w:val="0"/>
                  <w:marRight w:val="0"/>
                  <w:marTop w:val="0"/>
                  <w:marBottom w:val="0"/>
                  <w:divBdr>
                    <w:top w:val="none" w:sz="0" w:space="0" w:color="auto"/>
                    <w:left w:val="none" w:sz="0" w:space="0" w:color="auto"/>
                    <w:bottom w:val="none" w:sz="0" w:space="0" w:color="auto"/>
                    <w:right w:val="none" w:sz="0" w:space="0" w:color="auto"/>
                  </w:divBdr>
                  <w:divsChild>
                    <w:div w:id="145163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775294">
      <w:bodyDiv w:val="1"/>
      <w:marLeft w:val="0"/>
      <w:marRight w:val="0"/>
      <w:marTop w:val="0"/>
      <w:marBottom w:val="0"/>
      <w:divBdr>
        <w:top w:val="none" w:sz="0" w:space="0" w:color="auto"/>
        <w:left w:val="none" w:sz="0" w:space="0" w:color="auto"/>
        <w:bottom w:val="none" w:sz="0" w:space="0" w:color="auto"/>
        <w:right w:val="none" w:sz="0" w:space="0" w:color="auto"/>
      </w:divBdr>
    </w:div>
    <w:div w:id="1617828610">
      <w:bodyDiv w:val="1"/>
      <w:marLeft w:val="0"/>
      <w:marRight w:val="0"/>
      <w:marTop w:val="0"/>
      <w:marBottom w:val="0"/>
      <w:divBdr>
        <w:top w:val="none" w:sz="0" w:space="0" w:color="auto"/>
        <w:left w:val="none" w:sz="0" w:space="0" w:color="auto"/>
        <w:bottom w:val="none" w:sz="0" w:space="0" w:color="auto"/>
        <w:right w:val="none" w:sz="0" w:space="0" w:color="auto"/>
      </w:divBdr>
    </w:div>
    <w:div w:id="1726834012">
      <w:bodyDiv w:val="1"/>
      <w:marLeft w:val="0"/>
      <w:marRight w:val="0"/>
      <w:marTop w:val="0"/>
      <w:marBottom w:val="0"/>
      <w:divBdr>
        <w:top w:val="none" w:sz="0" w:space="0" w:color="auto"/>
        <w:left w:val="none" w:sz="0" w:space="0" w:color="auto"/>
        <w:bottom w:val="none" w:sz="0" w:space="0" w:color="auto"/>
        <w:right w:val="none" w:sz="0" w:space="0" w:color="auto"/>
      </w:divBdr>
      <w:divsChild>
        <w:div w:id="1610553287">
          <w:marLeft w:val="0"/>
          <w:marRight w:val="0"/>
          <w:marTop w:val="0"/>
          <w:marBottom w:val="0"/>
          <w:divBdr>
            <w:top w:val="none" w:sz="0" w:space="0" w:color="auto"/>
            <w:left w:val="none" w:sz="0" w:space="0" w:color="auto"/>
            <w:bottom w:val="none" w:sz="0" w:space="0" w:color="auto"/>
            <w:right w:val="none" w:sz="0" w:space="0" w:color="auto"/>
          </w:divBdr>
          <w:divsChild>
            <w:div w:id="2143880271">
              <w:marLeft w:val="0"/>
              <w:marRight w:val="0"/>
              <w:marTop w:val="0"/>
              <w:marBottom w:val="0"/>
              <w:divBdr>
                <w:top w:val="none" w:sz="0" w:space="0" w:color="auto"/>
                <w:left w:val="none" w:sz="0" w:space="0" w:color="auto"/>
                <w:bottom w:val="none" w:sz="0" w:space="0" w:color="auto"/>
                <w:right w:val="none" w:sz="0" w:space="0" w:color="auto"/>
              </w:divBdr>
            </w:div>
          </w:divsChild>
        </w:div>
        <w:div w:id="1889606143">
          <w:marLeft w:val="0"/>
          <w:marRight w:val="0"/>
          <w:marTop w:val="0"/>
          <w:marBottom w:val="0"/>
          <w:divBdr>
            <w:top w:val="none" w:sz="0" w:space="0" w:color="auto"/>
            <w:left w:val="none" w:sz="0" w:space="0" w:color="auto"/>
            <w:bottom w:val="none" w:sz="0" w:space="0" w:color="auto"/>
            <w:right w:val="none" w:sz="0" w:space="0" w:color="auto"/>
          </w:divBdr>
          <w:divsChild>
            <w:div w:id="120436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2065">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 w:id="2050371313">
      <w:bodyDiv w:val="1"/>
      <w:marLeft w:val="0"/>
      <w:marRight w:val="0"/>
      <w:marTop w:val="0"/>
      <w:marBottom w:val="0"/>
      <w:divBdr>
        <w:top w:val="none" w:sz="0" w:space="0" w:color="auto"/>
        <w:left w:val="none" w:sz="0" w:space="0" w:color="auto"/>
        <w:bottom w:val="none" w:sz="0" w:space="0" w:color="auto"/>
        <w:right w:val="none" w:sz="0" w:space="0" w:color="auto"/>
      </w:divBdr>
    </w:div>
    <w:div w:id="2100363735">
      <w:bodyDiv w:val="1"/>
      <w:marLeft w:val="0"/>
      <w:marRight w:val="0"/>
      <w:marTop w:val="0"/>
      <w:marBottom w:val="0"/>
      <w:divBdr>
        <w:top w:val="none" w:sz="0" w:space="0" w:color="auto"/>
        <w:left w:val="none" w:sz="0" w:space="0" w:color="auto"/>
        <w:bottom w:val="none" w:sz="0" w:space="0" w:color="auto"/>
        <w:right w:val="none" w:sz="0" w:space="0" w:color="auto"/>
      </w:divBdr>
    </w:div>
    <w:div w:id="21276971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818236E-176B-F344-83FB-15F264D88E3D}">
  <we:reference id="wa200002017" version="1.5.0.0" store="de-DE" storeType="OMEX"/>
  <we:alternateReferences>
    <we:reference id="wa200002017" version="1.5.0.0" store="WA200002017" storeType="OMEX"/>
  </we:alternateReferences>
  <we:properties>
    <we:property name="ignoredAdviceList" value="&quot;[{\&quot;errorCode\&quot;:\&quot;166\&quot;,\&quot;originalError\&quot;:\&quot;Engagement\&quot;},{\&quot;errorCode\&quot;:\&quot;21\&quot;,\&quot;originalError\&quot;:\&quot;SE\&quot;},{\&quot;errorCode\&quot;:\&quot;22\&quot;,\&quot;originalError\&quot;:\&quot;Sterk\&quot;},{\&quot;errorCode\&quot;:\&quot;22\&quot;,\&quot;originalError\&quot;:\&quot;Vice\&quot;},{\&quot;errorCode\&quot;:\&quot;21\&quot;,\&quot;originalError\&quot;:\&quot;CNC-gesteuerte\&quot;},{\&quot;errorCode\&quot;:\&quot;22\&quot;,\&quot;originalError\&quot;:\&quot;Buschle\&quot;},{\&quot;errorCode\&quot;:\&quot;1\&quot;,\&quot;originalError\&quot;:\&quot;melanie.buschle@chiron-group.com\&quot;},{\&quot;errorCode\&quot;:\&quot;2001\&quot;,\&quot;originalError\&quot;:\&quot;melanie\&quot;},{\&quot;errorCode\&quot;:\&quot;1\&quot;,\&quot;originalError\&quot;:\&quot;www.chiron-group.com\&quot;},{\&quot;errorCode\&quot;:\&quot;111\&quot;,\&quot;originalError\&quot;:\&quot;www\&quot;},{\&quot;errorCode\&quot;:\&quot;c006\&quot;,\&quot;originalError\&quot;:\&quot;Unternehmen\&quot;},{\&quot;errorCode\&quot;:\&quot;c006\&quot;,\&quot;originalError\&quot;:\&quot;gemeinsamen\&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D0C6A-F8CB-410F-93FF-720A72B0E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571</Words>
  <Characters>3602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Wustrow</dc:creator>
  <cp:keywords/>
  <dc:description/>
  <cp:lastModifiedBy>Buschle, Melanie</cp:lastModifiedBy>
  <cp:revision>4</cp:revision>
  <cp:lastPrinted>2019-02-07T10:27:00Z</cp:lastPrinted>
  <dcterms:created xsi:type="dcterms:W3CDTF">2025-11-10T07:17:00Z</dcterms:created>
  <dcterms:modified xsi:type="dcterms:W3CDTF">2025-11-11T07:36:00Z</dcterms:modified>
</cp:coreProperties>
</file>