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7C298" w14:textId="6B567FFA" w:rsidR="000D3A65" w:rsidRDefault="00504B26" w:rsidP="000D3A65">
      <w:pPr>
        <w:spacing w:line="276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01.09.2022</w:t>
      </w:r>
    </w:p>
    <w:p w14:paraId="21612CD1" w14:textId="77777777" w:rsidR="005D6FCF" w:rsidRDefault="005D6FCF" w:rsidP="005D6FCF">
      <w:pPr>
        <w:spacing w:line="276" w:lineRule="auto"/>
        <w:rPr>
          <w:color w:val="auto"/>
          <w:sz w:val="22"/>
          <w:szCs w:val="22"/>
        </w:rPr>
      </w:pPr>
    </w:p>
    <w:p w14:paraId="28012179" w14:textId="77777777" w:rsidR="005D6FCF" w:rsidRPr="00A74C12" w:rsidRDefault="005D6FCF" w:rsidP="005D6FCF">
      <w:pPr>
        <w:spacing w:line="276" w:lineRule="auto"/>
        <w:rPr>
          <w:color w:val="FF0000"/>
          <w:sz w:val="22"/>
          <w:szCs w:val="22"/>
        </w:rPr>
      </w:pPr>
    </w:p>
    <w:p w14:paraId="4E6DE6BD" w14:textId="5CF09968" w:rsidR="005D6FCF" w:rsidRPr="003503B2" w:rsidRDefault="00436AF5" w:rsidP="005D6FCF">
      <w:pPr>
        <w:spacing w:line="276" w:lineRule="auto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Alle am Start</w:t>
      </w:r>
      <w:r w:rsidR="00954D5D">
        <w:rPr>
          <w:b/>
          <w:color w:val="auto"/>
          <w:sz w:val="28"/>
          <w:szCs w:val="28"/>
        </w:rPr>
        <w:t>, Ziel</w:t>
      </w:r>
      <w:r w:rsidR="005B00BA">
        <w:rPr>
          <w:b/>
          <w:color w:val="auto"/>
          <w:sz w:val="28"/>
          <w:szCs w:val="28"/>
        </w:rPr>
        <w:t xml:space="preserve"> erreicht</w:t>
      </w:r>
    </w:p>
    <w:p w14:paraId="40F54F69" w14:textId="77777777" w:rsidR="005F02AB" w:rsidRDefault="005F02AB" w:rsidP="005D6FCF">
      <w:pPr>
        <w:spacing w:line="276" w:lineRule="auto"/>
        <w:rPr>
          <w:b/>
          <w:color w:val="auto"/>
          <w:sz w:val="22"/>
          <w:szCs w:val="22"/>
        </w:rPr>
      </w:pPr>
    </w:p>
    <w:p w14:paraId="6939BAF2" w14:textId="27CD9FF2" w:rsidR="005D6FCF" w:rsidRPr="003503B2" w:rsidRDefault="00DD39D9" w:rsidP="005D6FCF">
      <w:pPr>
        <w:spacing w:line="276" w:lineRule="auto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Im vergangenen Ausbildungsjahr</w:t>
      </w:r>
      <w:r w:rsidR="000B2671">
        <w:rPr>
          <w:b/>
          <w:color w:val="auto"/>
          <w:sz w:val="22"/>
          <w:szCs w:val="22"/>
        </w:rPr>
        <w:t xml:space="preserve"> </w:t>
      </w:r>
      <w:r>
        <w:rPr>
          <w:b/>
          <w:color w:val="auto"/>
          <w:sz w:val="22"/>
          <w:szCs w:val="22"/>
        </w:rPr>
        <w:t xml:space="preserve">blieben </w:t>
      </w:r>
      <w:r w:rsidR="000B2671">
        <w:rPr>
          <w:b/>
          <w:color w:val="auto"/>
          <w:sz w:val="22"/>
          <w:szCs w:val="22"/>
        </w:rPr>
        <w:t xml:space="preserve">in den maschinenbaurelevanten Ausbildungsberufen </w:t>
      </w:r>
      <w:r>
        <w:rPr>
          <w:b/>
          <w:color w:val="auto"/>
          <w:sz w:val="22"/>
          <w:szCs w:val="22"/>
        </w:rPr>
        <w:t>vier von zehn Stellen</w:t>
      </w:r>
      <w:r w:rsidR="000B2671">
        <w:rPr>
          <w:b/>
          <w:color w:val="auto"/>
          <w:sz w:val="22"/>
          <w:szCs w:val="22"/>
        </w:rPr>
        <w:t xml:space="preserve"> unbesetzt – </w:t>
      </w:r>
      <w:r w:rsidR="002B0508">
        <w:rPr>
          <w:b/>
          <w:color w:val="auto"/>
          <w:sz w:val="22"/>
          <w:szCs w:val="22"/>
        </w:rPr>
        <w:t>ein</w:t>
      </w:r>
      <w:r w:rsidR="000A2E25">
        <w:rPr>
          <w:b/>
          <w:color w:val="auto"/>
          <w:sz w:val="22"/>
          <w:szCs w:val="22"/>
        </w:rPr>
        <w:t xml:space="preserve"> seit Jahren anhaltende</w:t>
      </w:r>
      <w:r w:rsidR="002B0508">
        <w:rPr>
          <w:b/>
          <w:color w:val="auto"/>
          <w:sz w:val="22"/>
          <w:szCs w:val="22"/>
        </w:rPr>
        <w:t>r</w:t>
      </w:r>
      <w:r w:rsidR="005B00BA">
        <w:rPr>
          <w:b/>
          <w:color w:val="auto"/>
          <w:sz w:val="22"/>
          <w:szCs w:val="22"/>
        </w:rPr>
        <w:t xml:space="preserve"> </w:t>
      </w:r>
      <w:r w:rsidR="000B2671">
        <w:rPr>
          <w:b/>
          <w:color w:val="auto"/>
          <w:sz w:val="22"/>
          <w:szCs w:val="22"/>
        </w:rPr>
        <w:t>Negativt</w:t>
      </w:r>
      <w:r w:rsidR="005B00BA">
        <w:rPr>
          <w:b/>
          <w:color w:val="auto"/>
          <w:sz w:val="22"/>
          <w:szCs w:val="22"/>
        </w:rPr>
        <w:t>rend</w:t>
      </w:r>
      <w:r w:rsidR="002B0508">
        <w:rPr>
          <w:b/>
          <w:color w:val="auto"/>
          <w:sz w:val="22"/>
          <w:szCs w:val="22"/>
        </w:rPr>
        <w:t xml:space="preserve">. </w:t>
      </w:r>
      <w:r w:rsidR="005F02AB">
        <w:rPr>
          <w:b/>
          <w:color w:val="auto"/>
          <w:sz w:val="22"/>
          <w:szCs w:val="22"/>
        </w:rPr>
        <w:t>Umso erfreulicher für</w:t>
      </w:r>
      <w:r w:rsidR="003513C9">
        <w:rPr>
          <w:b/>
          <w:color w:val="auto"/>
          <w:sz w:val="22"/>
          <w:szCs w:val="22"/>
        </w:rPr>
        <w:t xml:space="preserve"> die </w:t>
      </w:r>
      <w:r w:rsidR="00CF0547">
        <w:rPr>
          <w:b/>
          <w:color w:val="auto"/>
          <w:sz w:val="22"/>
          <w:szCs w:val="22"/>
        </w:rPr>
        <w:t xml:space="preserve">CHIRON </w:t>
      </w:r>
      <w:r w:rsidR="003513C9">
        <w:rPr>
          <w:b/>
          <w:color w:val="auto"/>
          <w:sz w:val="22"/>
          <w:szCs w:val="22"/>
        </w:rPr>
        <w:t>Group</w:t>
      </w:r>
      <w:r w:rsidR="005F02AB">
        <w:rPr>
          <w:b/>
          <w:color w:val="auto"/>
          <w:sz w:val="22"/>
          <w:szCs w:val="22"/>
        </w:rPr>
        <w:t>, dass</w:t>
      </w:r>
      <w:r w:rsidR="003513C9">
        <w:rPr>
          <w:b/>
          <w:color w:val="auto"/>
          <w:sz w:val="22"/>
          <w:szCs w:val="22"/>
        </w:rPr>
        <w:t xml:space="preserve"> </w:t>
      </w:r>
      <w:r w:rsidR="000A2E25">
        <w:rPr>
          <w:b/>
          <w:color w:val="auto"/>
          <w:sz w:val="22"/>
          <w:szCs w:val="22"/>
        </w:rPr>
        <w:t xml:space="preserve">erneut </w:t>
      </w:r>
      <w:r w:rsidR="000B2671">
        <w:rPr>
          <w:b/>
          <w:color w:val="auto"/>
          <w:sz w:val="22"/>
          <w:szCs w:val="22"/>
        </w:rPr>
        <w:t>alle</w:t>
      </w:r>
      <w:r w:rsidR="0092750A">
        <w:rPr>
          <w:b/>
          <w:color w:val="auto"/>
          <w:sz w:val="22"/>
          <w:szCs w:val="22"/>
        </w:rPr>
        <w:t xml:space="preserve"> </w:t>
      </w:r>
      <w:r w:rsidR="000A2E25">
        <w:rPr>
          <w:b/>
          <w:color w:val="auto"/>
          <w:sz w:val="22"/>
          <w:szCs w:val="22"/>
        </w:rPr>
        <w:t>offenen</w:t>
      </w:r>
      <w:r w:rsidR="003513C9">
        <w:rPr>
          <w:b/>
          <w:color w:val="auto"/>
          <w:sz w:val="22"/>
          <w:szCs w:val="22"/>
        </w:rPr>
        <w:t xml:space="preserve"> Ausbildungs</w:t>
      </w:r>
      <w:r w:rsidR="005A591A">
        <w:rPr>
          <w:b/>
          <w:color w:val="auto"/>
          <w:sz w:val="22"/>
          <w:szCs w:val="22"/>
        </w:rPr>
        <w:t>plätze</w:t>
      </w:r>
      <w:r w:rsidR="003513C9">
        <w:rPr>
          <w:b/>
          <w:color w:val="auto"/>
          <w:sz w:val="22"/>
          <w:szCs w:val="22"/>
        </w:rPr>
        <w:t xml:space="preserve"> </w:t>
      </w:r>
      <w:r w:rsidR="00D60C81">
        <w:rPr>
          <w:b/>
          <w:color w:val="auto"/>
          <w:sz w:val="22"/>
          <w:szCs w:val="22"/>
        </w:rPr>
        <w:t xml:space="preserve">für das Lehrjahr 22/23 </w:t>
      </w:r>
      <w:r w:rsidR="003513C9">
        <w:rPr>
          <w:b/>
          <w:color w:val="auto"/>
          <w:sz w:val="22"/>
          <w:szCs w:val="22"/>
        </w:rPr>
        <w:t>besetz</w:t>
      </w:r>
      <w:r w:rsidR="005F02AB">
        <w:rPr>
          <w:b/>
          <w:color w:val="auto"/>
          <w:sz w:val="22"/>
          <w:szCs w:val="22"/>
        </w:rPr>
        <w:t>t werden konnten</w:t>
      </w:r>
      <w:r w:rsidR="00D60C81">
        <w:rPr>
          <w:b/>
          <w:color w:val="auto"/>
          <w:sz w:val="22"/>
          <w:szCs w:val="22"/>
        </w:rPr>
        <w:t>.</w:t>
      </w:r>
      <w:r w:rsidR="002B0508">
        <w:rPr>
          <w:b/>
          <w:color w:val="auto"/>
          <w:sz w:val="22"/>
          <w:szCs w:val="22"/>
        </w:rPr>
        <w:t xml:space="preserve"> </w:t>
      </w:r>
    </w:p>
    <w:p w14:paraId="22292EF2" w14:textId="77777777" w:rsidR="008F145D" w:rsidRDefault="008F145D" w:rsidP="008F145D">
      <w:pPr>
        <w:spacing w:line="276" w:lineRule="auto"/>
        <w:rPr>
          <w:color w:val="auto"/>
          <w:sz w:val="22"/>
          <w:szCs w:val="22"/>
        </w:rPr>
      </w:pPr>
    </w:p>
    <w:p w14:paraId="7B2054A8" w14:textId="08FEA85B" w:rsidR="005F02AB" w:rsidRDefault="006D694C" w:rsidP="00654DB3">
      <w:pPr>
        <w:spacing w:line="276" w:lineRule="auto"/>
        <w:rPr>
          <w:bCs/>
          <w:color w:val="auto"/>
          <w:sz w:val="22"/>
          <w:szCs w:val="22"/>
        </w:rPr>
      </w:pPr>
      <w:r w:rsidRPr="006D694C">
        <w:rPr>
          <w:bCs/>
          <w:color w:val="auto"/>
          <w:sz w:val="22"/>
          <w:szCs w:val="22"/>
        </w:rPr>
        <w:t xml:space="preserve">Anfang September haben 32 junge Menschen im Stammsitz in Tuttlingen ihre ersten Schritte ins Berufsleben </w:t>
      </w:r>
      <w:r w:rsidR="005F02AB">
        <w:rPr>
          <w:bCs/>
          <w:color w:val="auto"/>
          <w:sz w:val="22"/>
          <w:szCs w:val="22"/>
        </w:rPr>
        <w:t xml:space="preserve">bei der CHIRON Group </w:t>
      </w:r>
      <w:r w:rsidRPr="006D694C">
        <w:rPr>
          <w:bCs/>
          <w:color w:val="auto"/>
          <w:sz w:val="22"/>
          <w:szCs w:val="22"/>
        </w:rPr>
        <w:t xml:space="preserve">gemacht. </w:t>
      </w:r>
      <w:r w:rsidR="005B22D3">
        <w:rPr>
          <w:bCs/>
          <w:color w:val="auto"/>
          <w:sz w:val="22"/>
          <w:szCs w:val="22"/>
        </w:rPr>
        <w:t>Der</w:t>
      </w:r>
      <w:r>
        <w:rPr>
          <w:bCs/>
          <w:color w:val="auto"/>
          <w:sz w:val="22"/>
          <w:szCs w:val="22"/>
        </w:rPr>
        <w:t xml:space="preserve"> neue</w:t>
      </w:r>
      <w:r w:rsidR="005B22D3">
        <w:rPr>
          <w:bCs/>
          <w:color w:val="auto"/>
          <w:sz w:val="22"/>
          <w:szCs w:val="22"/>
        </w:rPr>
        <w:t xml:space="preserve"> </w:t>
      </w:r>
      <w:r>
        <w:rPr>
          <w:bCs/>
          <w:color w:val="auto"/>
          <w:sz w:val="22"/>
          <w:szCs w:val="22"/>
        </w:rPr>
        <w:t>Jahrgang</w:t>
      </w:r>
      <w:r w:rsidR="005B22D3">
        <w:rPr>
          <w:bCs/>
          <w:color w:val="auto"/>
          <w:sz w:val="22"/>
          <w:szCs w:val="22"/>
        </w:rPr>
        <w:t xml:space="preserve">, der </w:t>
      </w:r>
      <w:r w:rsidR="007C33D4">
        <w:rPr>
          <w:bCs/>
          <w:color w:val="auto"/>
          <w:sz w:val="22"/>
          <w:szCs w:val="22"/>
        </w:rPr>
        <w:t>in den</w:t>
      </w:r>
      <w:r w:rsidR="005B22D3">
        <w:rPr>
          <w:bCs/>
          <w:color w:val="auto"/>
          <w:sz w:val="22"/>
          <w:szCs w:val="22"/>
        </w:rPr>
        <w:t xml:space="preserve"> </w:t>
      </w:r>
      <w:r w:rsidR="00CF0547">
        <w:rPr>
          <w:bCs/>
          <w:color w:val="auto"/>
          <w:sz w:val="22"/>
          <w:szCs w:val="22"/>
        </w:rPr>
        <w:t xml:space="preserve">elf </w:t>
      </w:r>
      <w:r w:rsidR="005F02AB">
        <w:rPr>
          <w:bCs/>
          <w:color w:val="auto"/>
          <w:sz w:val="22"/>
          <w:szCs w:val="22"/>
        </w:rPr>
        <w:t>verschiedenen</w:t>
      </w:r>
      <w:r w:rsidR="00CF0547">
        <w:rPr>
          <w:bCs/>
          <w:color w:val="auto"/>
          <w:sz w:val="22"/>
          <w:szCs w:val="22"/>
        </w:rPr>
        <w:t xml:space="preserve"> </w:t>
      </w:r>
      <w:r w:rsidR="007C33D4">
        <w:rPr>
          <w:bCs/>
          <w:color w:val="auto"/>
          <w:sz w:val="22"/>
          <w:szCs w:val="22"/>
        </w:rPr>
        <w:t xml:space="preserve">technischen </w:t>
      </w:r>
      <w:r w:rsidR="00CF0547">
        <w:rPr>
          <w:bCs/>
          <w:color w:val="auto"/>
          <w:sz w:val="22"/>
          <w:szCs w:val="22"/>
        </w:rPr>
        <w:t xml:space="preserve">und kaufmännischen </w:t>
      </w:r>
      <w:r w:rsidR="007C33D4">
        <w:rPr>
          <w:bCs/>
          <w:color w:val="auto"/>
          <w:sz w:val="22"/>
          <w:szCs w:val="22"/>
        </w:rPr>
        <w:t xml:space="preserve">Berufen </w:t>
      </w:r>
      <w:r w:rsidR="005F02AB">
        <w:rPr>
          <w:bCs/>
          <w:color w:val="auto"/>
          <w:sz w:val="22"/>
          <w:szCs w:val="22"/>
        </w:rPr>
        <w:t>sowie</w:t>
      </w:r>
      <w:r w:rsidR="00504B26">
        <w:rPr>
          <w:bCs/>
          <w:color w:val="auto"/>
          <w:sz w:val="22"/>
          <w:szCs w:val="22"/>
        </w:rPr>
        <w:t xml:space="preserve"> </w:t>
      </w:r>
      <w:r w:rsidR="00CF0547">
        <w:rPr>
          <w:bCs/>
          <w:color w:val="auto"/>
          <w:sz w:val="22"/>
          <w:szCs w:val="22"/>
        </w:rPr>
        <w:t xml:space="preserve">Studiengängen </w:t>
      </w:r>
      <w:r w:rsidR="005B22D3">
        <w:rPr>
          <w:bCs/>
          <w:color w:val="auto"/>
          <w:sz w:val="22"/>
          <w:szCs w:val="22"/>
        </w:rPr>
        <w:t>ausgebildet wird, stärkt den</w:t>
      </w:r>
      <w:r>
        <w:rPr>
          <w:bCs/>
          <w:color w:val="auto"/>
          <w:sz w:val="22"/>
          <w:szCs w:val="22"/>
        </w:rPr>
        <w:t xml:space="preserve"> für die Branche und das Unternehmen so </w:t>
      </w:r>
      <w:r w:rsidR="005B22D3">
        <w:rPr>
          <w:bCs/>
          <w:color w:val="auto"/>
          <w:sz w:val="22"/>
          <w:szCs w:val="22"/>
        </w:rPr>
        <w:t xml:space="preserve">wichtigen Nachwuchs an Fachkräften. </w:t>
      </w:r>
    </w:p>
    <w:p w14:paraId="582AC693" w14:textId="77777777" w:rsidR="005F02AB" w:rsidRDefault="005F02AB" w:rsidP="00654DB3">
      <w:pPr>
        <w:spacing w:line="276" w:lineRule="auto"/>
        <w:rPr>
          <w:bCs/>
          <w:color w:val="auto"/>
          <w:sz w:val="22"/>
          <w:szCs w:val="22"/>
        </w:rPr>
      </w:pPr>
    </w:p>
    <w:p w14:paraId="2433A7F5" w14:textId="2B448848" w:rsidR="005F02AB" w:rsidRDefault="008F145D" w:rsidP="00654DB3">
      <w:pPr>
        <w:spacing w:line="276" w:lineRule="auto"/>
        <w:rPr>
          <w:sz w:val="22"/>
          <w:szCs w:val="22"/>
        </w:rPr>
      </w:pPr>
      <w:r>
        <w:rPr>
          <w:color w:val="auto"/>
          <w:sz w:val="22"/>
          <w:szCs w:val="22"/>
        </w:rPr>
        <w:t>„</w:t>
      </w:r>
      <w:r w:rsidR="007C33D4">
        <w:rPr>
          <w:color w:val="auto"/>
          <w:sz w:val="22"/>
          <w:szCs w:val="22"/>
        </w:rPr>
        <w:t xml:space="preserve">Die </w:t>
      </w:r>
      <w:r w:rsidR="00AF3F9C">
        <w:rPr>
          <w:color w:val="auto"/>
          <w:sz w:val="22"/>
          <w:szCs w:val="22"/>
        </w:rPr>
        <w:t>Herausforderungen</w:t>
      </w:r>
      <w:r w:rsidR="007C33D4">
        <w:rPr>
          <w:color w:val="auto"/>
          <w:sz w:val="22"/>
          <w:szCs w:val="22"/>
        </w:rPr>
        <w:t xml:space="preserve"> </w:t>
      </w:r>
      <w:r w:rsidR="00807E2E">
        <w:rPr>
          <w:color w:val="auto"/>
          <w:sz w:val="22"/>
          <w:szCs w:val="22"/>
        </w:rPr>
        <w:t xml:space="preserve">an die jungen Leute sind vielfältig und </w:t>
      </w:r>
      <w:r w:rsidR="00AF3F9C">
        <w:rPr>
          <w:color w:val="auto"/>
          <w:sz w:val="22"/>
          <w:szCs w:val="22"/>
        </w:rPr>
        <w:t xml:space="preserve">die Anforderungen </w:t>
      </w:r>
      <w:r w:rsidR="008C0DBF">
        <w:rPr>
          <w:color w:val="auto"/>
          <w:sz w:val="22"/>
          <w:szCs w:val="22"/>
        </w:rPr>
        <w:t>hoch</w:t>
      </w:r>
      <w:r w:rsidR="00807E2E">
        <w:rPr>
          <w:color w:val="auto"/>
          <w:sz w:val="22"/>
          <w:szCs w:val="22"/>
        </w:rPr>
        <w:t xml:space="preserve">. Neben der </w:t>
      </w:r>
      <w:r w:rsidRPr="00B66A65">
        <w:rPr>
          <w:sz w:val="22"/>
          <w:szCs w:val="22"/>
        </w:rPr>
        <w:t>exzellente</w:t>
      </w:r>
      <w:r w:rsidR="00807E2E">
        <w:rPr>
          <w:sz w:val="22"/>
          <w:szCs w:val="22"/>
        </w:rPr>
        <w:t>n</w:t>
      </w:r>
      <w:r w:rsidRPr="00B66A65">
        <w:rPr>
          <w:sz w:val="22"/>
          <w:szCs w:val="22"/>
        </w:rPr>
        <w:t xml:space="preserve"> fachliche</w:t>
      </w:r>
      <w:r w:rsidR="00807E2E">
        <w:rPr>
          <w:sz w:val="22"/>
          <w:szCs w:val="22"/>
        </w:rPr>
        <w:t>n</w:t>
      </w:r>
      <w:r w:rsidRPr="00B66A65">
        <w:rPr>
          <w:sz w:val="22"/>
          <w:szCs w:val="22"/>
        </w:rPr>
        <w:t xml:space="preserve"> </w:t>
      </w:r>
      <w:r w:rsidR="003779AB">
        <w:rPr>
          <w:sz w:val="22"/>
          <w:szCs w:val="22"/>
        </w:rPr>
        <w:t>Qualifizierung</w:t>
      </w:r>
      <w:r w:rsidR="00807E2E">
        <w:rPr>
          <w:sz w:val="22"/>
          <w:szCs w:val="22"/>
        </w:rPr>
        <w:t xml:space="preserve"> gilt es, </w:t>
      </w:r>
      <w:r w:rsidR="003779AB">
        <w:rPr>
          <w:sz w:val="22"/>
          <w:szCs w:val="22"/>
        </w:rPr>
        <w:t>ihnen alles Nötige an die Hand zu geben</w:t>
      </w:r>
      <w:r w:rsidR="005F02AB">
        <w:rPr>
          <w:sz w:val="22"/>
          <w:szCs w:val="22"/>
        </w:rPr>
        <w:t>:</w:t>
      </w:r>
      <w:r w:rsidR="003779AB">
        <w:rPr>
          <w:sz w:val="22"/>
          <w:szCs w:val="22"/>
        </w:rPr>
        <w:t xml:space="preserve"> </w:t>
      </w:r>
      <w:r w:rsidRPr="00B852A0">
        <w:rPr>
          <w:sz w:val="22"/>
          <w:szCs w:val="22"/>
        </w:rPr>
        <w:t xml:space="preserve">komplexe Zusammenhänge </w:t>
      </w:r>
      <w:r w:rsidR="00807E2E">
        <w:rPr>
          <w:sz w:val="22"/>
          <w:szCs w:val="22"/>
        </w:rPr>
        <w:t>zu verstehen</w:t>
      </w:r>
      <w:r w:rsidRPr="00B852A0">
        <w:rPr>
          <w:sz w:val="22"/>
          <w:szCs w:val="22"/>
        </w:rPr>
        <w:t xml:space="preserve">, bereichsübergreifend </w:t>
      </w:r>
      <w:r w:rsidR="005F02AB">
        <w:rPr>
          <w:sz w:val="22"/>
          <w:szCs w:val="22"/>
        </w:rPr>
        <w:t xml:space="preserve">im Team zu </w:t>
      </w:r>
      <w:r w:rsidR="005F02AB" w:rsidRPr="00B852A0">
        <w:rPr>
          <w:sz w:val="22"/>
          <w:szCs w:val="22"/>
        </w:rPr>
        <w:t xml:space="preserve">arbeiten </w:t>
      </w:r>
      <w:r w:rsidRPr="00B852A0">
        <w:rPr>
          <w:sz w:val="22"/>
          <w:szCs w:val="22"/>
        </w:rPr>
        <w:t xml:space="preserve">und </w:t>
      </w:r>
      <w:r w:rsidR="00807E2E">
        <w:rPr>
          <w:sz w:val="22"/>
          <w:szCs w:val="22"/>
        </w:rPr>
        <w:t>vor alle</w:t>
      </w:r>
      <w:r w:rsidR="003779AB">
        <w:rPr>
          <w:sz w:val="22"/>
          <w:szCs w:val="22"/>
        </w:rPr>
        <w:t xml:space="preserve">m, dass sie lernen </w:t>
      </w:r>
      <w:r w:rsidRPr="00B852A0">
        <w:rPr>
          <w:sz w:val="22"/>
          <w:szCs w:val="22"/>
        </w:rPr>
        <w:t xml:space="preserve">Verantwortung </w:t>
      </w:r>
      <w:r w:rsidR="007D637A">
        <w:rPr>
          <w:sz w:val="22"/>
          <w:szCs w:val="22"/>
        </w:rPr>
        <w:t xml:space="preserve">zu </w:t>
      </w:r>
      <w:r w:rsidRPr="00B852A0">
        <w:rPr>
          <w:sz w:val="22"/>
          <w:szCs w:val="22"/>
        </w:rPr>
        <w:t>übernehmen</w:t>
      </w:r>
      <w:r w:rsidR="00807E2E">
        <w:rPr>
          <w:sz w:val="22"/>
          <w:szCs w:val="22"/>
        </w:rPr>
        <w:t xml:space="preserve">,“ so </w:t>
      </w:r>
      <w:r w:rsidR="003779AB">
        <w:rPr>
          <w:sz w:val="22"/>
          <w:szCs w:val="22"/>
        </w:rPr>
        <w:t xml:space="preserve">bringt </w:t>
      </w:r>
      <w:r w:rsidR="00807E2E">
        <w:rPr>
          <w:sz w:val="22"/>
          <w:szCs w:val="22"/>
        </w:rPr>
        <w:t xml:space="preserve">Herbert Mattes, Ausbildungsleiter der </w:t>
      </w:r>
      <w:r w:rsidR="00CF0547">
        <w:rPr>
          <w:sz w:val="22"/>
          <w:szCs w:val="22"/>
        </w:rPr>
        <w:t xml:space="preserve">CHIRON </w:t>
      </w:r>
      <w:r w:rsidR="00807E2E">
        <w:rPr>
          <w:sz w:val="22"/>
          <w:szCs w:val="22"/>
        </w:rPr>
        <w:t>Group</w:t>
      </w:r>
      <w:r w:rsidR="002A3089">
        <w:rPr>
          <w:sz w:val="22"/>
          <w:szCs w:val="22"/>
        </w:rPr>
        <w:t xml:space="preserve">, seine </w:t>
      </w:r>
      <w:r w:rsidR="003779AB">
        <w:rPr>
          <w:sz w:val="22"/>
          <w:szCs w:val="22"/>
        </w:rPr>
        <w:t>Aufgabe auf den Punkt</w:t>
      </w:r>
      <w:r w:rsidR="00807E2E">
        <w:rPr>
          <w:sz w:val="22"/>
          <w:szCs w:val="22"/>
        </w:rPr>
        <w:t xml:space="preserve">. </w:t>
      </w:r>
      <w:r w:rsidR="00AF3F9C">
        <w:rPr>
          <w:sz w:val="22"/>
          <w:szCs w:val="22"/>
        </w:rPr>
        <w:t>„</w:t>
      </w:r>
      <w:r w:rsidR="007D637A">
        <w:rPr>
          <w:sz w:val="22"/>
          <w:szCs w:val="22"/>
        </w:rPr>
        <w:t>D</w:t>
      </w:r>
      <w:r w:rsidR="00AF3F9C">
        <w:rPr>
          <w:sz w:val="22"/>
          <w:szCs w:val="22"/>
        </w:rPr>
        <w:t>ass wir zu den besten Ausbildungsbetrieben Deutschlands zählen</w:t>
      </w:r>
      <w:r w:rsidR="00463E56">
        <w:rPr>
          <w:sz w:val="22"/>
          <w:szCs w:val="22"/>
        </w:rPr>
        <w:t>,</w:t>
      </w:r>
      <w:r w:rsidR="007D637A">
        <w:rPr>
          <w:sz w:val="22"/>
          <w:szCs w:val="22"/>
        </w:rPr>
        <w:t xml:space="preserve"> steigert die Attraktivität </w:t>
      </w:r>
      <w:r w:rsidR="005F02AB">
        <w:rPr>
          <w:sz w:val="22"/>
          <w:szCs w:val="22"/>
        </w:rPr>
        <w:t>unseres Unternehmens</w:t>
      </w:r>
      <w:r w:rsidR="00463E56">
        <w:rPr>
          <w:sz w:val="22"/>
          <w:szCs w:val="22"/>
        </w:rPr>
        <w:t xml:space="preserve"> und hat uns bei der Besetzung aller Ausbildungsplätze sicherlich geholfen. Entscheidend ist aber, dass wir unsere Ausbildungsmethodik und sozialen Leistungen </w:t>
      </w:r>
      <w:r w:rsidR="00A31AC4">
        <w:rPr>
          <w:sz w:val="22"/>
          <w:szCs w:val="22"/>
        </w:rPr>
        <w:t xml:space="preserve">stetig weiterentwickeln und </w:t>
      </w:r>
      <w:r w:rsidR="00D47FC3">
        <w:rPr>
          <w:sz w:val="22"/>
          <w:szCs w:val="22"/>
        </w:rPr>
        <w:t xml:space="preserve">besonders </w:t>
      </w:r>
      <w:r w:rsidR="00A31AC4">
        <w:rPr>
          <w:sz w:val="22"/>
          <w:szCs w:val="22"/>
        </w:rPr>
        <w:t>das persönliche Engagement fördern</w:t>
      </w:r>
      <w:r w:rsidR="008C0DBF">
        <w:rPr>
          <w:sz w:val="22"/>
          <w:szCs w:val="22"/>
        </w:rPr>
        <w:t>. Und das spricht sich rum.“</w:t>
      </w:r>
      <w:r w:rsidR="00A31AC4">
        <w:rPr>
          <w:sz w:val="22"/>
          <w:szCs w:val="22"/>
        </w:rPr>
        <w:t xml:space="preserve"> </w:t>
      </w:r>
    </w:p>
    <w:p w14:paraId="7BC4490A" w14:textId="77777777" w:rsidR="005F02AB" w:rsidRDefault="005F02AB" w:rsidP="00654DB3">
      <w:pPr>
        <w:spacing w:line="276" w:lineRule="auto"/>
        <w:rPr>
          <w:sz w:val="22"/>
          <w:szCs w:val="22"/>
        </w:rPr>
      </w:pPr>
    </w:p>
    <w:p w14:paraId="4EE2E878" w14:textId="6245BBC7" w:rsidR="00654DB3" w:rsidRDefault="005F02AB" w:rsidP="00654DB3">
      <w:pPr>
        <w:spacing w:line="276" w:lineRule="auto"/>
        <w:rPr>
          <w:color w:val="auto"/>
          <w:sz w:val="22"/>
          <w:szCs w:val="22"/>
        </w:rPr>
      </w:pPr>
      <w:r>
        <w:rPr>
          <w:sz w:val="22"/>
          <w:szCs w:val="22"/>
        </w:rPr>
        <w:t>In der</w:t>
      </w:r>
      <w:r w:rsidR="00A31AC4">
        <w:rPr>
          <w:sz w:val="22"/>
          <w:szCs w:val="22"/>
        </w:rPr>
        <w:t xml:space="preserve"> ersten </w:t>
      </w:r>
      <w:r>
        <w:rPr>
          <w:sz w:val="22"/>
          <w:szCs w:val="22"/>
        </w:rPr>
        <w:t>Ausbildungs</w:t>
      </w:r>
      <w:r w:rsidR="005C5B21">
        <w:rPr>
          <w:sz w:val="22"/>
          <w:szCs w:val="22"/>
        </w:rPr>
        <w:t>w</w:t>
      </w:r>
      <w:r w:rsidR="00A31AC4">
        <w:rPr>
          <w:sz w:val="22"/>
          <w:szCs w:val="22"/>
        </w:rPr>
        <w:t>oche</w:t>
      </w:r>
      <w:r>
        <w:rPr>
          <w:sz w:val="22"/>
          <w:szCs w:val="22"/>
        </w:rPr>
        <w:t xml:space="preserve"> lernen die Nachwuchskräfte der CHIRON Group das Unternehmen kennen, nehmen an</w:t>
      </w:r>
      <w:r w:rsidR="00A31AC4">
        <w:rPr>
          <w:sz w:val="22"/>
          <w:szCs w:val="22"/>
        </w:rPr>
        <w:t xml:space="preserve"> Team-Building</w:t>
      </w:r>
      <w:r>
        <w:rPr>
          <w:sz w:val="22"/>
          <w:szCs w:val="22"/>
        </w:rPr>
        <w:t>-Maßnahmen</w:t>
      </w:r>
      <w:r w:rsidR="004D1F39">
        <w:rPr>
          <w:sz w:val="22"/>
          <w:szCs w:val="22"/>
        </w:rPr>
        <w:t xml:space="preserve"> teil</w:t>
      </w:r>
      <w:r w:rsidR="00A31AC4">
        <w:rPr>
          <w:sz w:val="22"/>
          <w:szCs w:val="22"/>
        </w:rPr>
        <w:t xml:space="preserve">, und </w:t>
      </w:r>
      <w:r>
        <w:rPr>
          <w:sz w:val="22"/>
          <w:szCs w:val="22"/>
        </w:rPr>
        <w:t>erfahren Details zum weiteren</w:t>
      </w:r>
      <w:r w:rsidR="00D47FC3">
        <w:rPr>
          <w:sz w:val="22"/>
          <w:szCs w:val="22"/>
        </w:rPr>
        <w:t xml:space="preserve"> </w:t>
      </w:r>
      <w:r w:rsidR="00A31AC4">
        <w:rPr>
          <w:sz w:val="22"/>
          <w:szCs w:val="22"/>
        </w:rPr>
        <w:t>Ausbildungsverlauf</w:t>
      </w:r>
      <w:r>
        <w:rPr>
          <w:sz w:val="22"/>
          <w:szCs w:val="22"/>
        </w:rPr>
        <w:t>.</w:t>
      </w:r>
      <w:r w:rsidR="00A31AC4">
        <w:rPr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 w:rsidR="00A31AC4">
        <w:rPr>
          <w:sz w:val="22"/>
          <w:szCs w:val="22"/>
        </w:rPr>
        <w:t xml:space="preserve">n den kommenden drei bis dreieinhalb Jahren </w:t>
      </w:r>
      <w:r>
        <w:rPr>
          <w:sz w:val="22"/>
          <w:szCs w:val="22"/>
        </w:rPr>
        <w:t xml:space="preserve">werden sie </w:t>
      </w:r>
      <w:r w:rsidR="00A31AC4">
        <w:rPr>
          <w:sz w:val="22"/>
          <w:szCs w:val="22"/>
        </w:rPr>
        <w:t xml:space="preserve">Schritt für Schritt die Welt des Maschinenbaus </w:t>
      </w:r>
      <w:r w:rsidR="006D5862">
        <w:rPr>
          <w:sz w:val="22"/>
          <w:szCs w:val="22"/>
        </w:rPr>
        <w:t>sowie die Kompetenzfelder der CHIRON Group kennenlernen</w:t>
      </w:r>
      <w:r w:rsidR="00A31AC4">
        <w:rPr>
          <w:sz w:val="22"/>
          <w:szCs w:val="22"/>
        </w:rPr>
        <w:t xml:space="preserve">. </w:t>
      </w:r>
      <w:r w:rsidR="006D5862">
        <w:rPr>
          <w:sz w:val="22"/>
          <w:szCs w:val="22"/>
        </w:rPr>
        <w:t xml:space="preserve">Dabei </w:t>
      </w:r>
      <w:r w:rsidR="00654DB3">
        <w:rPr>
          <w:sz w:val="22"/>
          <w:szCs w:val="22"/>
        </w:rPr>
        <w:t xml:space="preserve">stehen den Auszubildenden und Studierenden 44 Ausbildungsverantwortliche mit Rat und Tat zur Seite. </w:t>
      </w:r>
    </w:p>
    <w:p w14:paraId="07F9A75E" w14:textId="1DAB4781" w:rsidR="002B0508" w:rsidRDefault="002B0508" w:rsidP="00FD3EA8">
      <w:pPr>
        <w:spacing w:line="276" w:lineRule="auto"/>
        <w:rPr>
          <w:color w:val="auto"/>
          <w:sz w:val="22"/>
          <w:szCs w:val="22"/>
        </w:rPr>
      </w:pPr>
    </w:p>
    <w:p w14:paraId="10B13008" w14:textId="77777777" w:rsidR="00FD3EA8" w:rsidRPr="00FD3EA8" w:rsidRDefault="00FD3EA8" w:rsidP="00FD3EA8">
      <w:pPr>
        <w:spacing w:line="276" w:lineRule="auto"/>
        <w:rPr>
          <w:color w:val="auto"/>
          <w:sz w:val="22"/>
          <w:szCs w:val="22"/>
        </w:rPr>
      </w:pPr>
    </w:p>
    <w:p w14:paraId="788C5F5F" w14:textId="77777777" w:rsidR="00FD3EA8" w:rsidRDefault="00FD3EA8" w:rsidP="00FD3EA8">
      <w:pPr>
        <w:spacing w:line="276" w:lineRule="auto"/>
        <w:rPr>
          <w:color w:val="auto"/>
          <w:sz w:val="22"/>
          <w:szCs w:val="22"/>
        </w:rPr>
      </w:pPr>
    </w:p>
    <w:p w14:paraId="3C33AFC1" w14:textId="77777777" w:rsidR="00A74C12" w:rsidRPr="003503B2" w:rsidRDefault="00A74C12" w:rsidP="0007161F">
      <w:pPr>
        <w:spacing w:line="276" w:lineRule="auto"/>
        <w:rPr>
          <w:color w:val="auto"/>
          <w:sz w:val="22"/>
          <w:szCs w:val="22"/>
        </w:rPr>
      </w:pPr>
    </w:p>
    <w:p w14:paraId="25EA5CDA" w14:textId="77777777" w:rsidR="00E62121" w:rsidRPr="003503B2" w:rsidRDefault="00E62121" w:rsidP="0007161F">
      <w:pPr>
        <w:spacing w:line="276" w:lineRule="auto"/>
        <w:rPr>
          <w:color w:val="auto"/>
          <w:sz w:val="22"/>
          <w:szCs w:val="22"/>
        </w:rPr>
      </w:pPr>
    </w:p>
    <w:p w14:paraId="2AF8D397" w14:textId="77777777" w:rsidR="00E62121" w:rsidRPr="003503B2" w:rsidRDefault="00E62121" w:rsidP="0007161F">
      <w:pPr>
        <w:spacing w:line="276" w:lineRule="auto"/>
        <w:rPr>
          <w:color w:val="auto"/>
          <w:sz w:val="22"/>
          <w:szCs w:val="22"/>
        </w:rPr>
      </w:pPr>
    </w:p>
    <w:p w14:paraId="26DA0AC5" w14:textId="77777777" w:rsidR="00E62121" w:rsidRPr="003503B2" w:rsidRDefault="00E62121" w:rsidP="0007161F">
      <w:pPr>
        <w:spacing w:line="276" w:lineRule="auto"/>
        <w:rPr>
          <w:color w:val="auto"/>
          <w:sz w:val="22"/>
          <w:szCs w:val="22"/>
        </w:rPr>
      </w:pPr>
    </w:p>
    <w:p w14:paraId="6D2D435D" w14:textId="77777777" w:rsidR="00A74C12" w:rsidRPr="003503B2" w:rsidRDefault="00A74C12" w:rsidP="00A74C12">
      <w:pPr>
        <w:spacing w:line="276" w:lineRule="auto"/>
        <w:rPr>
          <w:color w:val="auto"/>
          <w:sz w:val="22"/>
          <w:szCs w:val="22"/>
        </w:rPr>
      </w:pPr>
    </w:p>
    <w:p w14:paraId="7C7E2C89" w14:textId="77777777" w:rsidR="000D7DC1" w:rsidRPr="00222D15" w:rsidRDefault="000D7DC1" w:rsidP="000D7DC1">
      <w:pPr>
        <w:widowControl w:val="0"/>
        <w:autoSpaceDE w:val="0"/>
        <w:autoSpaceDN w:val="0"/>
        <w:adjustRightInd w:val="0"/>
        <w:spacing w:line="276" w:lineRule="auto"/>
        <w:rPr>
          <w:b/>
          <w:bCs/>
          <w:color w:val="auto"/>
          <w:sz w:val="18"/>
          <w:szCs w:val="18"/>
          <w:lang w:eastAsia="de-DE"/>
        </w:rPr>
      </w:pPr>
      <w:r w:rsidRPr="00222D15">
        <w:rPr>
          <w:b/>
          <w:bCs/>
          <w:color w:val="auto"/>
          <w:sz w:val="18"/>
          <w:szCs w:val="18"/>
          <w:lang w:eastAsia="de-DE"/>
        </w:rPr>
        <w:t>Über die CHIRON Group</w:t>
      </w:r>
    </w:p>
    <w:p w14:paraId="0F7F7763" w14:textId="77777777" w:rsidR="000D7DC1" w:rsidRPr="00222D15" w:rsidRDefault="000D7DC1" w:rsidP="000D7DC1">
      <w:pPr>
        <w:widowControl w:val="0"/>
        <w:autoSpaceDE w:val="0"/>
        <w:autoSpaceDN w:val="0"/>
        <w:adjustRightInd w:val="0"/>
        <w:spacing w:line="276" w:lineRule="auto"/>
        <w:rPr>
          <w:b/>
          <w:bCs/>
          <w:color w:val="auto"/>
          <w:sz w:val="18"/>
          <w:szCs w:val="18"/>
          <w:lang w:eastAsia="de-DE"/>
        </w:rPr>
      </w:pPr>
    </w:p>
    <w:p w14:paraId="2813CEEF" w14:textId="77777777" w:rsidR="000D7DC1" w:rsidRPr="00222D15" w:rsidRDefault="000D7DC1" w:rsidP="000D7DC1">
      <w:pPr>
        <w:widowControl w:val="0"/>
        <w:autoSpaceDE w:val="0"/>
        <w:autoSpaceDN w:val="0"/>
        <w:adjustRightInd w:val="0"/>
        <w:spacing w:line="276" w:lineRule="auto"/>
        <w:rPr>
          <w:bCs/>
          <w:color w:val="auto"/>
          <w:sz w:val="18"/>
          <w:szCs w:val="18"/>
          <w:lang w:eastAsia="de-DE"/>
        </w:rPr>
      </w:pPr>
      <w:r w:rsidRPr="00222D15">
        <w:rPr>
          <w:bCs/>
          <w:color w:val="auto"/>
          <w:sz w:val="18"/>
          <w:szCs w:val="18"/>
          <w:lang w:eastAsia="de-DE"/>
        </w:rPr>
        <w:t xml:space="preserve">Die CHIRON Group mit Hauptsitz in Tuttlingen ist Spezialist für CNC-gesteuerte, vertikale Fräs- und Fräs-Dreh-Bearbeitungszentren sowie Turnkey- und Automationslösungen. Umfassende Services, digitale Lösungen und Produkte für die Additive Fertigung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 </w:t>
      </w:r>
    </w:p>
    <w:p w14:paraId="1AF6629F" w14:textId="77777777" w:rsidR="00B17F17" w:rsidRDefault="00B17F17" w:rsidP="00B17F17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eastAsia="de-DE"/>
        </w:rPr>
      </w:pPr>
    </w:p>
    <w:p w14:paraId="79321F49" w14:textId="77777777" w:rsidR="00B17F17" w:rsidRDefault="00B17F17" w:rsidP="00B17F17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eastAsia="de-DE"/>
        </w:rPr>
      </w:pPr>
    </w:p>
    <w:p w14:paraId="12E73633" w14:textId="74F0615F" w:rsidR="00B17F17" w:rsidRPr="000F7A8C" w:rsidRDefault="00B17F17" w:rsidP="00B17F17">
      <w:pPr>
        <w:spacing w:line="276" w:lineRule="auto"/>
        <w:rPr>
          <w:b/>
          <w:color w:val="auto"/>
          <w:sz w:val="18"/>
          <w:szCs w:val="18"/>
        </w:rPr>
      </w:pPr>
      <w:r w:rsidRPr="000F7A8C">
        <w:rPr>
          <w:b/>
          <w:color w:val="auto"/>
          <w:sz w:val="18"/>
          <w:szCs w:val="18"/>
        </w:rPr>
        <w:t>Ansprechpartner</w:t>
      </w:r>
      <w:r w:rsidR="00984F77">
        <w:rPr>
          <w:b/>
          <w:color w:val="auto"/>
          <w:sz w:val="18"/>
          <w:szCs w:val="18"/>
        </w:rPr>
        <w:t>:in</w:t>
      </w:r>
      <w:r w:rsidRPr="000F7A8C">
        <w:rPr>
          <w:b/>
          <w:color w:val="auto"/>
          <w:sz w:val="18"/>
          <w:szCs w:val="18"/>
        </w:rPr>
        <w:t xml:space="preserve"> für die Redaktion:</w:t>
      </w:r>
    </w:p>
    <w:p w14:paraId="4B16ED9C" w14:textId="77777777" w:rsidR="00B17F17" w:rsidRPr="000F7A8C" w:rsidRDefault="00B17F17" w:rsidP="00B17F17">
      <w:pPr>
        <w:spacing w:line="276" w:lineRule="auto"/>
        <w:rPr>
          <w:b/>
          <w:bCs/>
          <w:color w:val="auto"/>
          <w:sz w:val="18"/>
          <w:szCs w:val="18"/>
          <w:lang w:eastAsia="de-DE"/>
        </w:rPr>
      </w:pPr>
    </w:p>
    <w:p w14:paraId="49A66485" w14:textId="77777777" w:rsidR="00B17F17" w:rsidRPr="00422D4D" w:rsidRDefault="00B17F17" w:rsidP="00B17F17">
      <w:pPr>
        <w:autoSpaceDE w:val="0"/>
        <w:autoSpaceDN w:val="0"/>
        <w:spacing w:line="276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CHIRON Group SE</w:t>
      </w:r>
    </w:p>
    <w:p w14:paraId="0F6B1CE8" w14:textId="77777777" w:rsidR="00B17F17" w:rsidRPr="00422D4D" w:rsidRDefault="00865404" w:rsidP="00B17F17">
      <w:pPr>
        <w:autoSpaceDE w:val="0"/>
        <w:autoSpaceDN w:val="0"/>
        <w:spacing w:line="276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Carmen Stefan</w:t>
      </w:r>
    </w:p>
    <w:p w14:paraId="1B40BAEA" w14:textId="77777777" w:rsidR="00B17F17" w:rsidRDefault="00B17F17" w:rsidP="00B17F17">
      <w:pPr>
        <w:spacing w:line="276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Kreuzstraße 75</w:t>
      </w:r>
    </w:p>
    <w:p w14:paraId="1D4F5330" w14:textId="77777777" w:rsidR="00B17F17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0F7A8C">
        <w:rPr>
          <w:color w:val="auto"/>
          <w:sz w:val="18"/>
          <w:szCs w:val="18"/>
        </w:rPr>
        <w:t>78532 Tuttlingen</w:t>
      </w:r>
    </w:p>
    <w:p w14:paraId="07372A6A" w14:textId="77777777" w:rsidR="00B17F17" w:rsidRPr="00F91902" w:rsidRDefault="00B17F17" w:rsidP="00B17F17">
      <w:pPr>
        <w:spacing w:line="276" w:lineRule="auto"/>
        <w:rPr>
          <w:color w:val="auto"/>
          <w:sz w:val="18"/>
          <w:szCs w:val="18"/>
        </w:rPr>
      </w:pPr>
    </w:p>
    <w:p w14:paraId="6A62CD0B" w14:textId="77777777" w:rsidR="00B17F17" w:rsidRPr="00A744DD" w:rsidRDefault="00B17F17" w:rsidP="00B17F17">
      <w:pPr>
        <w:spacing w:line="276" w:lineRule="auto"/>
        <w:rPr>
          <w:color w:val="auto"/>
          <w:sz w:val="18"/>
          <w:szCs w:val="18"/>
          <w:lang w:val="it-IT"/>
        </w:rPr>
      </w:pPr>
      <w:r w:rsidRPr="00A744DD">
        <w:rPr>
          <w:color w:val="auto"/>
          <w:sz w:val="18"/>
          <w:szCs w:val="18"/>
          <w:lang w:val="it-IT"/>
        </w:rPr>
        <w:t>Telefon: 07461 940-</w:t>
      </w:r>
      <w:r w:rsidR="005E3CE9" w:rsidRPr="00A744DD">
        <w:rPr>
          <w:color w:val="auto"/>
          <w:sz w:val="18"/>
          <w:szCs w:val="18"/>
          <w:lang w:val="it-IT"/>
        </w:rPr>
        <w:t>3403</w:t>
      </w:r>
    </w:p>
    <w:p w14:paraId="6B610319" w14:textId="77777777" w:rsidR="00B17F17" w:rsidRPr="000D7DC1" w:rsidRDefault="00B17F17" w:rsidP="00B17F17">
      <w:pPr>
        <w:spacing w:line="276" w:lineRule="auto"/>
        <w:rPr>
          <w:color w:val="auto"/>
          <w:sz w:val="18"/>
          <w:szCs w:val="18"/>
          <w:lang w:val="it-IT"/>
        </w:rPr>
      </w:pPr>
      <w:r w:rsidRPr="000D7DC1">
        <w:rPr>
          <w:color w:val="auto"/>
          <w:sz w:val="18"/>
          <w:szCs w:val="18"/>
          <w:lang w:val="it-IT"/>
        </w:rPr>
        <w:t xml:space="preserve">E-Mail: </w:t>
      </w:r>
      <w:r w:rsidR="0007161F" w:rsidRPr="000D7DC1">
        <w:rPr>
          <w:color w:val="auto"/>
          <w:sz w:val="18"/>
          <w:szCs w:val="18"/>
          <w:lang w:val="it-IT"/>
        </w:rPr>
        <w:t>C</w:t>
      </w:r>
      <w:r w:rsidR="00865404" w:rsidRPr="000D7DC1">
        <w:rPr>
          <w:color w:val="auto"/>
          <w:sz w:val="18"/>
          <w:szCs w:val="18"/>
          <w:lang w:val="it-IT"/>
        </w:rPr>
        <w:t>armen</w:t>
      </w:r>
      <w:r w:rsidRPr="000D7DC1">
        <w:rPr>
          <w:color w:val="auto"/>
          <w:sz w:val="18"/>
          <w:szCs w:val="18"/>
          <w:lang w:val="it-IT"/>
        </w:rPr>
        <w:t>.</w:t>
      </w:r>
      <w:r w:rsidR="0007161F" w:rsidRPr="000D7DC1">
        <w:rPr>
          <w:color w:val="auto"/>
          <w:sz w:val="18"/>
          <w:szCs w:val="18"/>
          <w:lang w:val="it-IT"/>
        </w:rPr>
        <w:t>S</w:t>
      </w:r>
      <w:r w:rsidR="00865404" w:rsidRPr="000D7DC1">
        <w:rPr>
          <w:color w:val="auto"/>
          <w:sz w:val="18"/>
          <w:szCs w:val="18"/>
          <w:lang w:val="it-IT"/>
        </w:rPr>
        <w:t>tefan</w:t>
      </w:r>
      <w:r w:rsidRPr="000D7DC1">
        <w:rPr>
          <w:color w:val="auto"/>
          <w:sz w:val="18"/>
          <w:szCs w:val="18"/>
          <w:lang w:val="it-IT"/>
        </w:rPr>
        <w:t>@chiron</w:t>
      </w:r>
      <w:r w:rsidR="006C5F84" w:rsidRPr="000D7DC1">
        <w:rPr>
          <w:color w:val="auto"/>
          <w:sz w:val="18"/>
          <w:szCs w:val="18"/>
          <w:lang w:val="it-IT"/>
        </w:rPr>
        <w:t>-group.com</w:t>
      </w:r>
    </w:p>
    <w:p w14:paraId="03C0C9B3" w14:textId="77777777" w:rsidR="00B17F17" w:rsidRPr="00B17F17" w:rsidRDefault="00B17F17" w:rsidP="00B17F17">
      <w:pPr>
        <w:spacing w:line="276" w:lineRule="auto"/>
        <w:rPr>
          <w:color w:val="auto"/>
          <w:sz w:val="18"/>
          <w:szCs w:val="18"/>
        </w:rPr>
      </w:pPr>
      <w:r w:rsidRPr="00B17F17">
        <w:rPr>
          <w:color w:val="auto"/>
          <w:sz w:val="18"/>
          <w:szCs w:val="18"/>
        </w:rPr>
        <w:t>www.chiron-group.com</w:t>
      </w:r>
    </w:p>
    <w:p w14:paraId="160695FF" w14:textId="77777777" w:rsidR="00FB610F" w:rsidRDefault="00FB610F" w:rsidP="00FB610F">
      <w:pPr>
        <w:widowControl w:val="0"/>
        <w:autoSpaceDE w:val="0"/>
        <w:autoSpaceDN w:val="0"/>
        <w:adjustRightInd w:val="0"/>
        <w:spacing w:line="276" w:lineRule="auto"/>
        <w:rPr>
          <w:color w:val="auto"/>
          <w:sz w:val="18"/>
          <w:szCs w:val="18"/>
          <w:lang w:eastAsia="de-DE"/>
        </w:rPr>
      </w:pPr>
    </w:p>
    <w:p w14:paraId="15B5136F" w14:textId="77777777" w:rsidR="00E02C5E" w:rsidRDefault="00E02C5E">
      <w:pPr>
        <w:rPr>
          <w:color w:val="auto"/>
          <w:sz w:val="18"/>
          <w:szCs w:val="18"/>
          <w:lang w:eastAsia="de-DE"/>
        </w:rPr>
      </w:pPr>
      <w:r>
        <w:rPr>
          <w:color w:val="auto"/>
          <w:sz w:val="18"/>
          <w:szCs w:val="18"/>
          <w:lang w:eastAsia="de-DE"/>
        </w:rPr>
        <w:br w:type="page"/>
      </w:r>
    </w:p>
    <w:p w14:paraId="5EB73ADA" w14:textId="77777777" w:rsidR="0007161F" w:rsidRDefault="0007161F" w:rsidP="0007161F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Bildunterschriften</w:t>
      </w:r>
    </w:p>
    <w:p w14:paraId="36599982" w14:textId="77777777" w:rsidR="0007161F" w:rsidRDefault="0007161F" w:rsidP="0007161F">
      <w:pPr>
        <w:rPr>
          <w:color w:val="292929"/>
          <w:sz w:val="22"/>
          <w:szCs w:val="22"/>
          <w:lang w:eastAsia="de-DE"/>
        </w:rPr>
      </w:pPr>
    </w:p>
    <w:p w14:paraId="2662E1AD" w14:textId="450C23F4" w:rsidR="0007161F" w:rsidRPr="003841C0" w:rsidRDefault="00A744DD" w:rsidP="0007161F">
      <w:pPr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7DCC2C1E" wp14:editId="702C543B">
            <wp:extent cx="4314825" cy="2941297"/>
            <wp:effectExtent l="0" t="0" r="0" b="0"/>
            <wp:docPr id="1" name="Grafik 1" descr="Ein Bild, das Himmel, draußen, Perso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Himmel, draußen, Personen, Person enthält.&#10;&#10;Automatisch generierte Beschreibung"/>
                    <pic:cNvPicPr/>
                  </pic:nvPicPr>
                  <pic:blipFill rotWithShape="1">
                    <a:blip r:embed="rId8"/>
                    <a:srcRect l="3937" r="6878"/>
                    <a:stretch/>
                  </pic:blipFill>
                  <pic:spPr bwMode="auto">
                    <a:xfrm>
                      <a:off x="0" y="0"/>
                      <a:ext cx="4319589" cy="294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E37EA" w14:textId="6B1E4B14" w:rsidR="0007161F" w:rsidRDefault="005A3121" w:rsidP="0007161F">
      <w:pPr>
        <w:rPr>
          <w:color w:val="292929"/>
          <w:sz w:val="22"/>
          <w:szCs w:val="22"/>
          <w:lang w:eastAsia="de-DE"/>
        </w:rPr>
      </w:pPr>
      <w:r w:rsidRPr="005A3121">
        <w:rPr>
          <w:color w:val="292929"/>
          <w:sz w:val="8"/>
          <w:szCs w:val="8"/>
          <w:lang w:eastAsia="de-DE"/>
        </w:rPr>
        <w:br/>
      </w:r>
      <w:r w:rsidR="0007161F">
        <w:rPr>
          <w:color w:val="292929"/>
          <w:sz w:val="22"/>
          <w:szCs w:val="22"/>
          <w:lang w:eastAsia="de-DE"/>
        </w:rPr>
        <w:t xml:space="preserve">Bild 1: </w:t>
      </w:r>
      <w:r w:rsidR="006D5862">
        <w:rPr>
          <w:color w:val="292929"/>
          <w:sz w:val="22"/>
          <w:szCs w:val="22"/>
          <w:lang w:eastAsia="de-DE"/>
        </w:rPr>
        <w:t xml:space="preserve">Jetzt geht’s los: Für </w:t>
      </w:r>
      <w:r w:rsidR="004D1F39">
        <w:rPr>
          <w:color w:val="292929"/>
          <w:sz w:val="22"/>
          <w:szCs w:val="22"/>
          <w:lang w:eastAsia="de-DE"/>
        </w:rPr>
        <w:t>32</w:t>
      </w:r>
      <w:r w:rsidR="006D5862">
        <w:rPr>
          <w:color w:val="292929"/>
          <w:sz w:val="22"/>
          <w:szCs w:val="22"/>
          <w:lang w:eastAsia="de-DE"/>
        </w:rPr>
        <w:t xml:space="preserve"> Auszubildende und </w:t>
      </w:r>
      <w:r w:rsidR="00D62575">
        <w:rPr>
          <w:sz w:val="22"/>
          <w:szCs w:val="22"/>
        </w:rPr>
        <w:t>Studierende</w:t>
      </w:r>
      <w:r w:rsidR="00D62575">
        <w:rPr>
          <w:sz w:val="22"/>
          <w:szCs w:val="22"/>
        </w:rPr>
        <w:t xml:space="preserve"> </w:t>
      </w:r>
      <w:r w:rsidR="006D5862">
        <w:rPr>
          <w:color w:val="292929"/>
          <w:sz w:val="22"/>
          <w:szCs w:val="22"/>
          <w:lang w:eastAsia="de-DE"/>
        </w:rPr>
        <w:t xml:space="preserve">startete am </w:t>
      </w:r>
      <w:r w:rsidR="004D1F39">
        <w:rPr>
          <w:color w:val="292929"/>
          <w:sz w:val="22"/>
          <w:szCs w:val="22"/>
          <w:lang w:eastAsia="de-DE"/>
        </w:rPr>
        <w:br/>
      </w:r>
      <w:r w:rsidR="006D5862">
        <w:rPr>
          <w:color w:val="292929"/>
          <w:sz w:val="22"/>
          <w:szCs w:val="22"/>
          <w:lang w:eastAsia="de-DE"/>
        </w:rPr>
        <w:t xml:space="preserve">01. September ein neuer Lebensabschnitt. </w:t>
      </w:r>
    </w:p>
    <w:p w14:paraId="01540326" w14:textId="77777777" w:rsidR="0007161F" w:rsidRDefault="0007161F" w:rsidP="0007161F">
      <w:pPr>
        <w:rPr>
          <w:color w:val="292929"/>
          <w:sz w:val="22"/>
          <w:szCs w:val="22"/>
          <w:lang w:eastAsia="de-DE"/>
        </w:rPr>
      </w:pPr>
    </w:p>
    <w:p w14:paraId="0F097517" w14:textId="79A1C929" w:rsidR="0007161F" w:rsidRPr="005A3121" w:rsidRDefault="0007161F" w:rsidP="0007161F">
      <w:pPr>
        <w:rPr>
          <w:color w:val="292929"/>
          <w:sz w:val="8"/>
          <w:szCs w:val="8"/>
          <w:lang w:eastAsia="de-DE"/>
        </w:rPr>
      </w:pPr>
    </w:p>
    <w:p w14:paraId="78DDB43E" w14:textId="30A7ABDD" w:rsidR="0007161F" w:rsidRDefault="00A744DD" w:rsidP="0007161F">
      <w:pPr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55F5C8EC" wp14:editId="6CEE43CF">
            <wp:extent cx="4295775" cy="3199604"/>
            <wp:effectExtent l="0" t="0" r="0" b="1270"/>
            <wp:docPr id="5" name="Grafik 5" descr="Ein Bild, das Person, Gruppe, Persone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Gruppe, Personen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41" cy="322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6A30" w14:textId="77777777" w:rsidR="0007161F" w:rsidRPr="005A3121" w:rsidRDefault="0007161F" w:rsidP="0007161F">
      <w:pPr>
        <w:rPr>
          <w:color w:val="292929"/>
          <w:sz w:val="8"/>
          <w:szCs w:val="8"/>
          <w:lang w:eastAsia="de-DE"/>
        </w:rPr>
      </w:pPr>
    </w:p>
    <w:p w14:paraId="21AA15FC" w14:textId="77E776D0" w:rsidR="003B081D" w:rsidRPr="003B081D" w:rsidRDefault="0007161F" w:rsidP="004D1F39">
      <w:pPr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Bild 2: </w:t>
      </w:r>
      <w:r w:rsidR="00A744DD">
        <w:rPr>
          <w:color w:val="292929"/>
          <w:sz w:val="22"/>
          <w:szCs w:val="22"/>
          <w:lang w:eastAsia="de-DE"/>
        </w:rPr>
        <w:t>Das Ausbildungsteam der</w:t>
      </w:r>
      <w:r w:rsidR="004517E6">
        <w:rPr>
          <w:color w:val="292929"/>
          <w:sz w:val="22"/>
          <w:szCs w:val="22"/>
          <w:lang w:eastAsia="de-DE"/>
        </w:rPr>
        <w:t xml:space="preserve"> </w:t>
      </w:r>
      <w:r w:rsidR="006D5862">
        <w:rPr>
          <w:color w:val="292929"/>
          <w:sz w:val="22"/>
          <w:szCs w:val="22"/>
          <w:lang w:eastAsia="de-DE"/>
        </w:rPr>
        <w:t xml:space="preserve">CHIRON </w:t>
      </w:r>
      <w:r w:rsidR="004517E6">
        <w:rPr>
          <w:color w:val="292929"/>
          <w:sz w:val="22"/>
          <w:szCs w:val="22"/>
          <w:lang w:eastAsia="de-DE"/>
        </w:rPr>
        <w:t>Group</w:t>
      </w:r>
      <w:r w:rsidR="006D5862">
        <w:rPr>
          <w:color w:val="292929"/>
          <w:sz w:val="22"/>
          <w:szCs w:val="22"/>
          <w:lang w:eastAsia="de-DE"/>
        </w:rPr>
        <w:t xml:space="preserve"> ist stolz auf den guten Ruf, den die Ausbildung der CHIRON Group in der Region genießt.</w:t>
      </w:r>
    </w:p>
    <w:sectPr w:rsidR="003B081D" w:rsidRPr="003B081D" w:rsidSect="000D3A65">
      <w:headerReference w:type="default" r:id="rId10"/>
      <w:footerReference w:type="default" r:id="rId11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54D7C" w14:textId="77777777" w:rsidR="00F938F9" w:rsidRDefault="00F938F9">
      <w:r>
        <w:separator/>
      </w:r>
    </w:p>
  </w:endnote>
  <w:endnote w:type="continuationSeparator" w:id="0">
    <w:p w14:paraId="552533A1" w14:textId="77777777" w:rsidR="00F938F9" w:rsidRDefault="00F93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D344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954D5D">
      <w:rPr>
        <w:noProof/>
        <w:color w:val="808080"/>
        <w:sz w:val="16"/>
        <w:szCs w:val="16"/>
      </w:rPr>
      <w:t>2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954D5D">
      <w:rPr>
        <w:noProof/>
        <w:color w:val="808080"/>
        <w:sz w:val="16"/>
        <w:szCs w:val="16"/>
      </w:rPr>
      <w:t>3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EA321" w14:textId="77777777" w:rsidR="00F938F9" w:rsidRDefault="00F938F9">
      <w:r>
        <w:separator/>
      </w:r>
    </w:p>
  </w:footnote>
  <w:footnote w:type="continuationSeparator" w:id="0">
    <w:p w14:paraId="17ED7B47" w14:textId="77777777" w:rsidR="00F938F9" w:rsidRDefault="00F93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710D0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52E6AA8B" wp14:editId="76296C70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5CBBB3" w14:textId="77777777" w:rsidR="005B307C" w:rsidRDefault="005B307C">
    <w:pPr>
      <w:pStyle w:val="Kopfzeile"/>
      <w:rPr>
        <w:b/>
        <w:sz w:val="28"/>
        <w:szCs w:val="28"/>
      </w:rPr>
    </w:pPr>
  </w:p>
  <w:p w14:paraId="3C99AE73" w14:textId="77777777" w:rsidR="005B307C" w:rsidRDefault="005B307C">
    <w:pPr>
      <w:pStyle w:val="Kopfzeile"/>
      <w:rPr>
        <w:b/>
        <w:sz w:val="28"/>
        <w:szCs w:val="28"/>
      </w:rPr>
    </w:pPr>
  </w:p>
  <w:p w14:paraId="6EC64552" w14:textId="0CECA383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  <w:r w:rsidR="008C0DBF"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5015A"/>
    <w:multiLevelType w:val="hybridMultilevel"/>
    <w:tmpl w:val="ABB2522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543EA"/>
    <w:multiLevelType w:val="multilevel"/>
    <w:tmpl w:val="58F40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0E4285"/>
    <w:multiLevelType w:val="hybridMultilevel"/>
    <w:tmpl w:val="91A4EC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4549">
    <w:abstractNumId w:val="8"/>
  </w:num>
  <w:num w:numId="2" w16cid:durableId="286207614">
    <w:abstractNumId w:val="0"/>
  </w:num>
  <w:num w:numId="3" w16cid:durableId="730810438">
    <w:abstractNumId w:val="6"/>
  </w:num>
  <w:num w:numId="4" w16cid:durableId="1296764244">
    <w:abstractNumId w:val="7"/>
  </w:num>
  <w:num w:numId="5" w16cid:durableId="235214715">
    <w:abstractNumId w:val="2"/>
  </w:num>
  <w:num w:numId="6" w16cid:durableId="217981613">
    <w:abstractNumId w:val="5"/>
  </w:num>
  <w:num w:numId="7" w16cid:durableId="2014642513">
    <w:abstractNumId w:val="1"/>
  </w:num>
  <w:num w:numId="8" w16cid:durableId="1964576471">
    <w:abstractNumId w:val="9"/>
  </w:num>
  <w:num w:numId="9" w16cid:durableId="888371677">
    <w:abstractNumId w:val="3"/>
  </w:num>
  <w:num w:numId="10" w16cid:durableId="10787524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304FE"/>
    <w:rsid w:val="0003181D"/>
    <w:rsid w:val="0007161F"/>
    <w:rsid w:val="00085366"/>
    <w:rsid w:val="00094724"/>
    <w:rsid w:val="000A2E25"/>
    <w:rsid w:val="000B2671"/>
    <w:rsid w:val="000B4B76"/>
    <w:rsid w:val="000D3A65"/>
    <w:rsid w:val="000D3B67"/>
    <w:rsid w:val="000D7DC1"/>
    <w:rsid w:val="000E1ED2"/>
    <w:rsid w:val="000E1F5B"/>
    <w:rsid w:val="000F6FE3"/>
    <w:rsid w:val="00102822"/>
    <w:rsid w:val="00115A25"/>
    <w:rsid w:val="00123E27"/>
    <w:rsid w:val="001328C4"/>
    <w:rsid w:val="001403E0"/>
    <w:rsid w:val="00161709"/>
    <w:rsid w:val="00163D6A"/>
    <w:rsid w:val="001738E0"/>
    <w:rsid w:val="001963D7"/>
    <w:rsid w:val="00197622"/>
    <w:rsid w:val="001B07D3"/>
    <w:rsid w:val="001B39FF"/>
    <w:rsid w:val="001D6A8E"/>
    <w:rsid w:val="0020353E"/>
    <w:rsid w:val="0022496A"/>
    <w:rsid w:val="002505E7"/>
    <w:rsid w:val="0028435C"/>
    <w:rsid w:val="00284B8C"/>
    <w:rsid w:val="002926E9"/>
    <w:rsid w:val="0029290F"/>
    <w:rsid w:val="00294663"/>
    <w:rsid w:val="00294926"/>
    <w:rsid w:val="002A3089"/>
    <w:rsid w:val="002B0508"/>
    <w:rsid w:val="002B5D1B"/>
    <w:rsid w:val="002C0464"/>
    <w:rsid w:val="002C1E8F"/>
    <w:rsid w:val="002F5621"/>
    <w:rsid w:val="002F60C0"/>
    <w:rsid w:val="00317EE3"/>
    <w:rsid w:val="00324388"/>
    <w:rsid w:val="00332E27"/>
    <w:rsid w:val="003503B2"/>
    <w:rsid w:val="003513C9"/>
    <w:rsid w:val="00375DE9"/>
    <w:rsid w:val="003779AB"/>
    <w:rsid w:val="003841C0"/>
    <w:rsid w:val="00392AED"/>
    <w:rsid w:val="003A1673"/>
    <w:rsid w:val="003B081D"/>
    <w:rsid w:val="003D4156"/>
    <w:rsid w:val="003D5419"/>
    <w:rsid w:val="00433E2E"/>
    <w:rsid w:val="00436AF5"/>
    <w:rsid w:val="004517E6"/>
    <w:rsid w:val="00463E56"/>
    <w:rsid w:val="00464088"/>
    <w:rsid w:val="0047433C"/>
    <w:rsid w:val="00485205"/>
    <w:rsid w:val="00492979"/>
    <w:rsid w:val="004A5B7E"/>
    <w:rsid w:val="004A6600"/>
    <w:rsid w:val="004C7A08"/>
    <w:rsid w:val="004D0B67"/>
    <w:rsid w:val="004D1F39"/>
    <w:rsid w:val="004E3B1C"/>
    <w:rsid w:val="00502D9B"/>
    <w:rsid w:val="00504B26"/>
    <w:rsid w:val="0050695E"/>
    <w:rsid w:val="00517B12"/>
    <w:rsid w:val="005378D3"/>
    <w:rsid w:val="005535F5"/>
    <w:rsid w:val="00553F8A"/>
    <w:rsid w:val="00563C27"/>
    <w:rsid w:val="00566D86"/>
    <w:rsid w:val="00576579"/>
    <w:rsid w:val="00595CF3"/>
    <w:rsid w:val="005A3121"/>
    <w:rsid w:val="005A591A"/>
    <w:rsid w:val="005B00BA"/>
    <w:rsid w:val="005B22D3"/>
    <w:rsid w:val="005B307C"/>
    <w:rsid w:val="005C5B21"/>
    <w:rsid w:val="005D6FCF"/>
    <w:rsid w:val="005E3CE9"/>
    <w:rsid w:val="005E4E82"/>
    <w:rsid w:val="005F02AB"/>
    <w:rsid w:val="0060079D"/>
    <w:rsid w:val="0061591D"/>
    <w:rsid w:val="00654DB3"/>
    <w:rsid w:val="00661C6D"/>
    <w:rsid w:val="00664D85"/>
    <w:rsid w:val="00671BC9"/>
    <w:rsid w:val="006932F2"/>
    <w:rsid w:val="006A4048"/>
    <w:rsid w:val="006A6D77"/>
    <w:rsid w:val="006C5F84"/>
    <w:rsid w:val="006C7372"/>
    <w:rsid w:val="006C7C5E"/>
    <w:rsid w:val="006D5862"/>
    <w:rsid w:val="006D6917"/>
    <w:rsid w:val="006D694C"/>
    <w:rsid w:val="0070144C"/>
    <w:rsid w:val="00713128"/>
    <w:rsid w:val="0071722C"/>
    <w:rsid w:val="00777A8E"/>
    <w:rsid w:val="00785883"/>
    <w:rsid w:val="00787276"/>
    <w:rsid w:val="0079728B"/>
    <w:rsid w:val="007A08E5"/>
    <w:rsid w:val="007A0B8E"/>
    <w:rsid w:val="007A69B1"/>
    <w:rsid w:val="007B3080"/>
    <w:rsid w:val="007B59A8"/>
    <w:rsid w:val="007B67E0"/>
    <w:rsid w:val="007C33D4"/>
    <w:rsid w:val="007D0673"/>
    <w:rsid w:val="007D637A"/>
    <w:rsid w:val="007E4CCA"/>
    <w:rsid w:val="00807E2E"/>
    <w:rsid w:val="008208C1"/>
    <w:rsid w:val="0083779E"/>
    <w:rsid w:val="00865404"/>
    <w:rsid w:val="0088581E"/>
    <w:rsid w:val="008A2601"/>
    <w:rsid w:val="008A632A"/>
    <w:rsid w:val="008C0DBF"/>
    <w:rsid w:val="008F145D"/>
    <w:rsid w:val="00901074"/>
    <w:rsid w:val="00902B18"/>
    <w:rsid w:val="00922B3C"/>
    <w:rsid w:val="00923906"/>
    <w:rsid w:val="0092750A"/>
    <w:rsid w:val="00936B1B"/>
    <w:rsid w:val="00952F20"/>
    <w:rsid w:val="00954D5D"/>
    <w:rsid w:val="00960ACE"/>
    <w:rsid w:val="00971797"/>
    <w:rsid w:val="00977448"/>
    <w:rsid w:val="00982B9C"/>
    <w:rsid w:val="00984F77"/>
    <w:rsid w:val="009945F5"/>
    <w:rsid w:val="009A498A"/>
    <w:rsid w:val="009B3EE9"/>
    <w:rsid w:val="009B6417"/>
    <w:rsid w:val="009D0D24"/>
    <w:rsid w:val="009D5AD7"/>
    <w:rsid w:val="00A026C0"/>
    <w:rsid w:val="00A073C9"/>
    <w:rsid w:val="00A125AB"/>
    <w:rsid w:val="00A13699"/>
    <w:rsid w:val="00A17D4C"/>
    <w:rsid w:val="00A21A9D"/>
    <w:rsid w:val="00A22134"/>
    <w:rsid w:val="00A31AC4"/>
    <w:rsid w:val="00A47004"/>
    <w:rsid w:val="00A71084"/>
    <w:rsid w:val="00A744DD"/>
    <w:rsid w:val="00A74C12"/>
    <w:rsid w:val="00A777CA"/>
    <w:rsid w:val="00A872FF"/>
    <w:rsid w:val="00A9517B"/>
    <w:rsid w:val="00AA160B"/>
    <w:rsid w:val="00AC0AD0"/>
    <w:rsid w:val="00AC2C63"/>
    <w:rsid w:val="00AD16FB"/>
    <w:rsid w:val="00AF3F9C"/>
    <w:rsid w:val="00AF5271"/>
    <w:rsid w:val="00AF7774"/>
    <w:rsid w:val="00B03094"/>
    <w:rsid w:val="00B17F17"/>
    <w:rsid w:val="00B2212C"/>
    <w:rsid w:val="00B4000E"/>
    <w:rsid w:val="00B402C7"/>
    <w:rsid w:val="00B5440D"/>
    <w:rsid w:val="00B65CBC"/>
    <w:rsid w:val="00B77272"/>
    <w:rsid w:val="00BA052A"/>
    <w:rsid w:val="00BA38A3"/>
    <w:rsid w:val="00BB33A9"/>
    <w:rsid w:val="00BD1DF3"/>
    <w:rsid w:val="00BF171D"/>
    <w:rsid w:val="00C220DE"/>
    <w:rsid w:val="00C40A9A"/>
    <w:rsid w:val="00C478B9"/>
    <w:rsid w:val="00C47B25"/>
    <w:rsid w:val="00C53FB9"/>
    <w:rsid w:val="00C56C9A"/>
    <w:rsid w:val="00C73BB8"/>
    <w:rsid w:val="00C73D6F"/>
    <w:rsid w:val="00CC1107"/>
    <w:rsid w:val="00CD5E6E"/>
    <w:rsid w:val="00CE1A22"/>
    <w:rsid w:val="00CF0547"/>
    <w:rsid w:val="00D032C6"/>
    <w:rsid w:val="00D13105"/>
    <w:rsid w:val="00D173D3"/>
    <w:rsid w:val="00D20833"/>
    <w:rsid w:val="00D4185B"/>
    <w:rsid w:val="00D47FC3"/>
    <w:rsid w:val="00D55BB9"/>
    <w:rsid w:val="00D60493"/>
    <w:rsid w:val="00D60C81"/>
    <w:rsid w:val="00D62575"/>
    <w:rsid w:val="00D6521A"/>
    <w:rsid w:val="00D76BE5"/>
    <w:rsid w:val="00D92EB4"/>
    <w:rsid w:val="00D97353"/>
    <w:rsid w:val="00D979ED"/>
    <w:rsid w:val="00DA2E30"/>
    <w:rsid w:val="00DA6560"/>
    <w:rsid w:val="00DA7221"/>
    <w:rsid w:val="00DC17E6"/>
    <w:rsid w:val="00DC40CF"/>
    <w:rsid w:val="00DD2B49"/>
    <w:rsid w:val="00DD39D9"/>
    <w:rsid w:val="00DD4461"/>
    <w:rsid w:val="00DE0221"/>
    <w:rsid w:val="00DE4FAD"/>
    <w:rsid w:val="00E02C5E"/>
    <w:rsid w:val="00E03889"/>
    <w:rsid w:val="00E244C9"/>
    <w:rsid w:val="00E35869"/>
    <w:rsid w:val="00E40A2F"/>
    <w:rsid w:val="00E41CD9"/>
    <w:rsid w:val="00E46C42"/>
    <w:rsid w:val="00E560D1"/>
    <w:rsid w:val="00E62121"/>
    <w:rsid w:val="00E6284D"/>
    <w:rsid w:val="00E75328"/>
    <w:rsid w:val="00E861DF"/>
    <w:rsid w:val="00E97DD2"/>
    <w:rsid w:val="00EA1100"/>
    <w:rsid w:val="00EA32B3"/>
    <w:rsid w:val="00EA5713"/>
    <w:rsid w:val="00EC5B0D"/>
    <w:rsid w:val="00ED4698"/>
    <w:rsid w:val="00EE3BCA"/>
    <w:rsid w:val="00EF437B"/>
    <w:rsid w:val="00F10AA8"/>
    <w:rsid w:val="00F124A4"/>
    <w:rsid w:val="00F3065D"/>
    <w:rsid w:val="00F36009"/>
    <w:rsid w:val="00F377E7"/>
    <w:rsid w:val="00F42E6E"/>
    <w:rsid w:val="00F643CE"/>
    <w:rsid w:val="00F65ED3"/>
    <w:rsid w:val="00F73A8E"/>
    <w:rsid w:val="00F938F9"/>
    <w:rsid w:val="00F9538C"/>
    <w:rsid w:val="00FA2992"/>
    <w:rsid w:val="00FA5394"/>
    <w:rsid w:val="00FB610F"/>
    <w:rsid w:val="00FC27AB"/>
    <w:rsid w:val="00FC5A46"/>
    <w:rsid w:val="00FC7B1D"/>
    <w:rsid w:val="00FD3815"/>
    <w:rsid w:val="00FD3EA8"/>
    <w:rsid w:val="00FD7D6B"/>
    <w:rsid w:val="00FE188B"/>
    <w:rsid w:val="00FE23B0"/>
    <w:rsid w:val="00FF02B2"/>
    <w:rsid w:val="00FF44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C29BC3B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semiHidden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semiHidden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E5A6A-84CC-4AF9-BF0B-521F58259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424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Stefan, Carmen</cp:lastModifiedBy>
  <cp:revision>7</cp:revision>
  <cp:lastPrinted>2019-02-07T10:27:00Z</cp:lastPrinted>
  <dcterms:created xsi:type="dcterms:W3CDTF">2022-08-24T14:33:00Z</dcterms:created>
  <dcterms:modified xsi:type="dcterms:W3CDTF">2022-09-01T13:04:00Z</dcterms:modified>
</cp:coreProperties>
</file>